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widowControl/>
        <w:jc w:val="center"/>
        <w:rPr>
          <w:rFonts w:hint="default" w:ascii="Times New Roman" w:hAnsi="Times New Roman" w:eastAsia="微软雅黑" w:cs="Times New Roman"/>
          <w:b/>
          <w:kern w:val="44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kern w:val="44"/>
          <w:sz w:val="36"/>
          <w:szCs w:val="36"/>
        </w:rPr>
        <w:t>鸿蒙开源第三方组件</w:t>
      </w:r>
      <w:r>
        <w:rPr>
          <w:rFonts w:hint="default" w:ascii="Times New Roman" w:hAnsi="Times New Roman" w:eastAsia="微软雅黑" w:cs="Times New Roman"/>
          <w:b/>
          <w:kern w:val="44"/>
          <w:sz w:val="36"/>
          <w:szCs w:val="36"/>
        </w:rPr>
        <w:t>——</w:t>
      </w:r>
      <w:r>
        <w:rPr>
          <w:rFonts w:hint="eastAsia" w:ascii="Times New Roman" w:hAnsi="Times New Roman" w:eastAsia="微软雅黑" w:cs="Times New Roman"/>
          <w:b/>
          <w:kern w:val="44"/>
          <w:sz w:val="36"/>
          <w:szCs w:val="36"/>
          <w:lang w:eastAsia="zh-CN"/>
        </w:rPr>
        <w:t>进度轮</w:t>
      </w:r>
      <w:r>
        <w:rPr>
          <w:rFonts w:hint="default" w:ascii="Times New Roman" w:hAnsi="Times New Roman" w:eastAsia="微软雅黑" w:cs="Times New Roman"/>
          <w:b/>
          <w:kern w:val="44"/>
          <w:sz w:val="36"/>
          <w:szCs w:val="36"/>
        </w:rPr>
        <w:t>ProgressWheel</w:t>
      </w: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kern w:val="2"/>
          <w:sz w:val="32"/>
          <w:szCs w:val="32"/>
        </w:rPr>
        <w:t>前言</w:t>
      </w:r>
      <w:r>
        <w:rPr>
          <w:rFonts w:hint="eastAsia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基于安卓平台的</w:t>
      </w:r>
      <w:r>
        <w:rPr>
          <w:rFonts w:hint="eastAsia"/>
          <w:lang w:val="en-US" w:eastAsia="zh-CN"/>
          <w:woUserID w:val="2"/>
        </w:rPr>
        <w:t>进度轮组件</w:t>
      </w:r>
      <w:r>
        <w:rPr>
          <w:rFonts w:hint="default"/>
          <w:lang w:val="en-US" w:eastAsia="zh-CN"/>
          <w:woUserID w:val="2"/>
        </w:rPr>
        <w:t>ProgressWheel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eastAsia="zh-CN"/>
          <w:woUserID w:val="2"/>
        </w:rPr>
        <w:t>https://github.com/Alford087/ProgressWheel</w:t>
      </w:r>
      <w:r>
        <w:rPr>
          <w:rFonts w:hint="eastAsia"/>
          <w:lang w:val="en-US" w:eastAsia="zh-CN"/>
        </w:rPr>
        <w:t>），实现了鸿蒙化迁移和重构，代码已经开源到</w:t>
      </w:r>
      <w:r>
        <w:rPr>
          <w:rFonts w:hint="eastAsia"/>
          <w:highlight w:val="none"/>
          <w:lang w:val="en-US" w:eastAsia="zh-CN"/>
        </w:rPr>
        <w:t>（</w:t>
      </w:r>
      <w:r>
        <w:rPr>
          <w:rFonts w:hint="default"/>
          <w:highlight w:val="none"/>
          <w:lang w:eastAsia="zh-CN"/>
          <w:woUserID w:val="2"/>
        </w:rPr>
        <w:t>https://gitee.com/isrc_ohos/progress-wheel_ohos</w:t>
      </w:r>
      <w:r>
        <w:rPr>
          <w:rFonts w:hint="eastAsia"/>
          <w:highlight w:val="none"/>
          <w:lang w:val="en-US" w:eastAsia="zh-CN"/>
        </w:rPr>
        <w:t>）</w:t>
      </w:r>
      <w:r>
        <w:rPr>
          <w:rFonts w:hint="eastAsia"/>
          <w:lang w:val="en-US" w:eastAsia="zh-CN"/>
        </w:rPr>
        <w:t>，欢迎各位下载使用并提出宝贵意见！</w:t>
      </w:r>
    </w:p>
    <w:p>
      <w:pPr>
        <w:pStyle w:val="3"/>
        <w:bidi w:val="0"/>
        <w:rPr>
          <w:woUserID w:val="1"/>
        </w:rPr>
      </w:pPr>
      <w:r>
        <w:rPr>
          <w:rFonts w:hint="eastAsia"/>
          <w:sz w:val="32"/>
          <w:szCs w:val="32"/>
          <w:lang w:val="en-US" w:eastAsia="zh-CN"/>
        </w:rPr>
        <w:t>背景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eastAsia="zh-CN"/>
          <w:woUserID w:val="1"/>
        </w:rPr>
      </w:pPr>
      <w:r>
        <w:rPr>
          <w:woUserID w:val="1"/>
        </w:rPr>
        <w:t> 进度</w:t>
      </w:r>
      <w:r>
        <w:rPr>
          <w:woUserID w:val="2"/>
        </w:rPr>
        <w:t>轮</w:t>
      </w:r>
      <w:r>
        <w:rPr>
          <w:woUserID w:val="1"/>
        </w:rPr>
        <w:t>是UI界面中</w:t>
      </w:r>
      <w:r>
        <w:rPr>
          <w:woUserID w:val="2"/>
        </w:rPr>
        <w:t>常见</w:t>
      </w:r>
      <w:r>
        <w:rPr>
          <w:woUserID w:val="1"/>
        </w:rPr>
        <w:t>的组件，通常用于向用户显示某个耗时操作完成的百分比</w:t>
      </w:r>
      <w:r>
        <w:rPr>
          <w:woUserID w:val="2"/>
        </w:rPr>
        <w:t>，</w:t>
      </w:r>
      <w:r>
        <w:rPr>
          <w:rFonts w:hint="eastAsia"/>
          <w:lang w:val="en-US" w:eastAsia="zh-CN"/>
          <w:woUserID w:val="2"/>
        </w:rPr>
        <w:t>例如：</w:t>
      </w:r>
      <w:r>
        <w:rPr>
          <w:rFonts w:hint="eastAsia"/>
          <w:highlight w:val="none"/>
          <w:lang w:val="en-US" w:eastAsia="zh-CN"/>
          <w:woUserID w:val="2"/>
        </w:rPr>
        <w:t>加载</w:t>
      </w:r>
      <w:r>
        <w:rPr>
          <w:rFonts w:hint="default"/>
          <w:highlight w:val="none"/>
          <w:lang w:eastAsia="zh-CN"/>
          <w:woUserID w:val="2"/>
        </w:rPr>
        <w:t>状态</w:t>
      </w:r>
      <w:r>
        <w:rPr>
          <w:rFonts w:hint="eastAsia"/>
          <w:lang w:val="en-US" w:eastAsia="zh-CN"/>
          <w:woUserID w:val="2"/>
        </w:rPr>
        <w:t>、下载进度、刷新网页等</w:t>
      </w:r>
      <w:r>
        <w:rPr>
          <w:woUserID w:val="1"/>
        </w:rPr>
        <w:t>。进度</w:t>
      </w:r>
      <w:r>
        <w:rPr>
          <w:woUserID w:val="2"/>
        </w:rPr>
        <w:t>轮</w:t>
      </w:r>
      <w:r>
        <w:rPr>
          <w:woUserID w:val="1"/>
        </w:rPr>
        <w:t>可以动态的显示</w:t>
      </w:r>
      <w:r>
        <w:rPr>
          <w:woUserID w:val="2"/>
        </w:rPr>
        <w:t>操作</w:t>
      </w:r>
      <w:r>
        <w:rPr>
          <w:woUserID w:val="1"/>
        </w:rPr>
        <w:t>进度，避免用户</w:t>
      </w:r>
      <w:r>
        <w:rPr>
          <w:woUserID w:val="2"/>
        </w:rPr>
        <w:t>误以为</w:t>
      </w:r>
      <w:r>
        <w:rPr>
          <w:woUserID w:val="1"/>
        </w:rPr>
        <w:t>程序失去响应，从而更好地提高用户界面的友好性。</w:t>
      </w:r>
    </w:p>
    <w:p>
      <w:pPr>
        <w:pStyle w:val="3"/>
        <w:bidi w:val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组件功能展示</w:t>
      </w:r>
    </w:p>
    <w:p>
      <w:pPr>
        <w:rPr>
          <w:rFonts w:hint="eastAsia"/>
          <w:highlight w:val="yellow"/>
          <w:lang w:val="en-US" w:eastAsia="zh-CN"/>
          <w:woUserID w:val="2"/>
        </w:rPr>
      </w:pPr>
      <w:r>
        <w:rPr>
          <w:rFonts w:hint="default"/>
          <w:highlight w:val="none"/>
          <w:lang w:eastAsia="zh-CN"/>
          <w:woUserID w:val="2"/>
        </w:rPr>
        <w:t xml:space="preserve">    基于</w:t>
      </w:r>
      <w:r>
        <w:rPr>
          <w:rFonts w:hint="eastAsia"/>
          <w:highlight w:val="none"/>
          <w:lang w:val="en-US" w:eastAsia="zh-CN"/>
          <w:woUserID w:val="2"/>
        </w:rPr>
        <w:t>鸿蒙系统</w:t>
      </w:r>
      <w:r>
        <w:rPr>
          <w:rFonts w:hint="default"/>
          <w:highlight w:val="none"/>
          <w:lang w:eastAsia="zh-CN"/>
          <w:woUserID w:val="2"/>
        </w:rPr>
        <w:t>，</w:t>
      </w:r>
      <w:r>
        <w:rPr>
          <w:rFonts w:hint="eastAsia"/>
          <w:highlight w:val="none"/>
          <w:lang w:val="en-US" w:eastAsia="zh-CN"/>
          <w:woUserID w:val="2"/>
        </w:rPr>
        <w:t>通过自定义控件属性</w:t>
      </w:r>
      <w:r>
        <w:rPr>
          <w:rFonts w:hint="default"/>
          <w:highlight w:val="none"/>
          <w:lang w:eastAsia="zh-CN"/>
          <w:woUserID w:val="2"/>
        </w:rPr>
        <w:t>的方式</w:t>
      </w:r>
      <w:r>
        <w:rPr>
          <w:rFonts w:hint="eastAsia"/>
          <w:highlight w:val="none"/>
          <w:lang w:val="en-US" w:eastAsia="zh-CN"/>
          <w:woUserID w:val="2"/>
        </w:rPr>
        <w:t>实现</w:t>
      </w:r>
      <w:r>
        <w:rPr>
          <w:rFonts w:hint="default"/>
          <w:highlight w:val="none"/>
          <w:lang w:eastAsia="zh-CN"/>
          <w:woUserID w:val="2"/>
        </w:rPr>
        <w:t>了</w:t>
      </w:r>
      <w:r>
        <w:rPr>
          <w:rFonts w:hint="eastAsia"/>
          <w:highlight w:val="none"/>
          <w:lang w:val="en-US" w:eastAsia="zh-CN"/>
          <w:woUserID w:val="2"/>
        </w:rPr>
        <w:t>进度</w:t>
      </w:r>
      <w:r>
        <w:rPr>
          <w:rFonts w:hint="default"/>
          <w:highlight w:val="none"/>
          <w:lang w:eastAsia="zh-CN"/>
          <w:woUserID w:val="2"/>
        </w:rPr>
        <w:t>轮组件，</w:t>
      </w:r>
      <w:r>
        <w:rPr>
          <w:rFonts w:hint="eastAsia"/>
          <w:highlight w:val="none"/>
          <w:lang w:val="en-US" w:eastAsia="zh-CN"/>
          <w:woUserID w:val="2"/>
        </w:rPr>
        <w:t>该组件支</w:t>
      </w:r>
      <w:r>
        <w:rPr>
          <w:rFonts w:hint="default"/>
          <w:highlight w:val="none"/>
          <w:lang w:eastAsia="zh-CN"/>
          <w:woUserID w:val="1"/>
        </w:rPr>
        <w:t>持</w:t>
      </w:r>
      <w:r>
        <w:rPr>
          <w:rFonts w:hint="eastAsia"/>
          <w:highlight w:val="none"/>
          <w:lang w:val="en-US" w:eastAsia="zh-CN"/>
          <w:woUserID w:val="2"/>
        </w:rPr>
        <w:t>进度</w:t>
      </w:r>
      <w:r>
        <w:rPr>
          <w:rFonts w:hint="default"/>
          <w:highlight w:val="none"/>
          <w:lang w:eastAsia="zh-CN"/>
          <w:woUserID w:val="2"/>
        </w:rPr>
        <w:t>轮的</w:t>
      </w:r>
      <w:r>
        <w:rPr>
          <w:rFonts w:hint="eastAsia"/>
          <w:highlight w:val="none"/>
          <w:lang w:val="en-US" w:eastAsia="zh-CN"/>
          <w:woUserID w:val="2"/>
        </w:rPr>
        <w:t>旋转、</w:t>
      </w:r>
      <w:r>
        <w:rPr>
          <w:rFonts w:hint="default"/>
          <w:highlight w:val="none"/>
          <w:lang w:eastAsia="zh-CN"/>
          <w:woUserID w:val="2"/>
        </w:rPr>
        <w:t>进度</w:t>
      </w:r>
      <w:r>
        <w:rPr>
          <w:rFonts w:hint="eastAsia"/>
          <w:highlight w:val="none"/>
          <w:lang w:val="en-US" w:eastAsia="zh-CN"/>
          <w:woUserID w:val="2"/>
        </w:rPr>
        <w:t>增加</w:t>
      </w:r>
      <w:r>
        <w:rPr>
          <w:rFonts w:hint="default"/>
          <w:highlight w:val="none"/>
          <w:lang w:eastAsia="zh-CN"/>
          <w:woUserID w:val="2"/>
        </w:rPr>
        <w:t>两种功能</w:t>
      </w:r>
      <w:r>
        <w:rPr>
          <w:rFonts w:hint="eastAsia"/>
          <w:highlight w:val="none"/>
          <w:lang w:val="en-US" w:eastAsia="zh-CN"/>
          <w:woUserID w:val="2"/>
        </w:rPr>
        <w:t>。</w:t>
      </w:r>
    </w:p>
    <w:p>
      <w:pPr>
        <w:pStyle w:val="4"/>
        <w:numPr>
          <w:ilvl w:val="0"/>
          <w:numId w:val="1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 w:ascii="Times New Roman" w:hAnsi="宋体"/>
          <w:sz w:val="21"/>
          <w:szCs w:val="21"/>
          <w:lang w:eastAsia="zh-CN"/>
          <w:woUserID w:val="2"/>
        </w:rPr>
      </w:pPr>
      <w:r>
        <w:rPr>
          <w:rFonts w:hint="eastAsia"/>
          <w:lang w:val="en-US" w:eastAsia="zh-CN"/>
        </w:rPr>
        <w:t>点击</w:t>
      </w:r>
      <w:r>
        <w:rPr>
          <w:rFonts w:hint="eastAsia" w:ascii="Times New Roman" w:hAnsi="宋体"/>
          <w:sz w:val="21"/>
          <w:szCs w:val="21"/>
          <w:lang w:eastAsia="zh-CN"/>
        </w:rPr>
        <w:t>“</w:t>
      </w:r>
      <w:r>
        <w:rPr>
          <w:rFonts w:hint="eastAsia" w:ascii="Times New Roman" w:hAnsi="宋体"/>
          <w:sz w:val="21"/>
          <w:szCs w:val="21"/>
          <w:lang w:val="en-US" w:eastAsia="zh-CN"/>
        </w:rPr>
        <w:t>Start spinning</w:t>
      </w:r>
      <w:r>
        <w:rPr>
          <w:rFonts w:hint="eastAsia" w:ascii="Times New Roman" w:hAnsi="宋体"/>
          <w:sz w:val="21"/>
          <w:szCs w:val="21"/>
          <w:lang w:eastAsia="zh-CN"/>
        </w:rPr>
        <w:t>”</w:t>
      </w:r>
      <w:r>
        <w:rPr>
          <w:rFonts w:hint="eastAsia" w:ascii="Times New Roman" w:hAnsi="宋体"/>
          <w:sz w:val="21"/>
          <w:szCs w:val="21"/>
        </w:rPr>
        <w:t>按钮</w:t>
      </w:r>
      <w:r>
        <w:rPr>
          <w:rFonts w:hint="eastAsia" w:ascii="Times New Roman" w:hAnsi="宋体"/>
          <w:sz w:val="21"/>
          <w:szCs w:val="21"/>
          <w:lang w:eastAsia="zh-CN"/>
        </w:rPr>
        <w:t>，</w:t>
      </w:r>
      <w:r>
        <w:rPr>
          <w:rFonts w:hint="eastAsia" w:ascii="Times New Roman" w:hAnsi="宋体"/>
          <w:sz w:val="21"/>
          <w:szCs w:val="21"/>
          <w:lang w:val="en-US" w:eastAsia="zh-CN"/>
        </w:rPr>
        <w:t>此时进度</w:t>
      </w:r>
      <w:r>
        <w:rPr>
          <w:rFonts w:hint="default"/>
          <w:highlight w:val="none"/>
          <w:lang w:eastAsia="zh-CN"/>
          <w:woUserID w:val="2"/>
        </w:rPr>
        <w:t>轮</w:t>
      </w:r>
      <w:r>
        <w:rPr>
          <w:rFonts w:hint="eastAsia" w:ascii="Times New Roman" w:hAnsi="宋体"/>
          <w:sz w:val="21"/>
          <w:szCs w:val="21"/>
          <w:lang w:val="en-US" w:eastAsia="zh-CN"/>
        </w:rPr>
        <w:t>会开始旋转，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在旋转过程中</w:t>
      </w:r>
      <w:r>
        <w:rPr>
          <w:rFonts w:hint="eastAsia" w:ascii="Times New Roman" w:hAnsi="宋体"/>
          <w:sz w:val="21"/>
          <w:szCs w:val="21"/>
          <w:woUserID w:val="2"/>
        </w:rPr>
        <w:t>按钮</w:t>
      </w:r>
      <w:r>
        <w:rPr>
          <w:rFonts w:hint="default" w:ascii="Times New Roman" w:hAnsi="宋体"/>
          <w:sz w:val="21"/>
          <w:szCs w:val="21"/>
          <w:woUserID w:val="2"/>
        </w:rPr>
        <w:t>上的</w:t>
      </w:r>
      <w:r>
        <w:rPr>
          <w:rFonts w:hint="eastAsia" w:ascii="Times New Roman" w:hAnsi="宋体"/>
          <w:sz w:val="21"/>
          <w:szCs w:val="21"/>
          <w:lang w:eastAsia="zh-CN"/>
          <w:woUserID w:val="1"/>
        </w:rPr>
        <w:t>“</w:t>
      </w:r>
      <w:r>
        <w:rPr>
          <w:rFonts w:hint="eastAsia" w:ascii="Times New Roman" w:hAnsi="宋体"/>
          <w:sz w:val="21"/>
          <w:szCs w:val="21"/>
          <w:lang w:val="en-US" w:eastAsia="zh-CN"/>
          <w:woUserID w:val="1"/>
        </w:rPr>
        <w:t>Start spinning</w:t>
      </w:r>
      <w:r>
        <w:rPr>
          <w:rFonts w:hint="eastAsia" w:ascii="Times New Roman" w:hAnsi="宋体"/>
          <w:sz w:val="21"/>
          <w:szCs w:val="21"/>
          <w:lang w:eastAsia="zh-CN"/>
          <w:woUserID w:val="1"/>
        </w:rPr>
        <w:t>”</w:t>
      </w:r>
      <w:r>
        <w:rPr>
          <w:rFonts w:hint="default" w:ascii="Times New Roman" w:hAnsi="宋体"/>
          <w:sz w:val="21"/>
          <w:szCs w:val="21"/>
          <w:woUserID w:val="1"/>
        </w:rPr>
        <w:t>变成“Stop spinning”，</w:t>
      </w:r>
      <w:r>
        <w:rPr>
          <w:rFonts w:hint="default" w:ascii="Times New Roman" w:hAnsi="宋体"/>
          <w:sz w:val="21"/>
          <w:szCs w:val="21"/>
          <w:woUserID w:val="2"/>
        </w:rPr>
        <w:t>点击“Stop spinning”</w:t>
      </w:r>
      <w:r>
        <w:rPr>
          <w:rFonts w:hint="default" w:ascii="Times New Roman" w:hAnsi="宋体"/>
          <w:sz w:val="21"/>
          <w:szCs w:val="21"/>
          <w:woUserID w:val="1"/>
        </w:rPr>
        <w:t>用户可以随时停止旋转</w:t>
      </w:r>
      <w:r>
        <w:rPr>
          <w:rFonts w:hint="default" w:ascii="Times New Roman" w:hAnsi="宋体"/>
          <w:sz w:val="21"/>
          <w:szCs w:val="21"/>
          <w:woUserID w:val="2"/>
        </w:rPr>
        <w:t>，效果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如</w:t>
      </w:r>
      <w:r>
        <w:rPr>
          <w:rFonts w:hint="eastAsia" w:ascii="Times New Roman" w:hAnsi="宋体"/>
          <w:sz w:val="21"/>
          <w:szCs w:val="21"/>
          <w:lang w:val="en-US" w:eastAsia="zh-CN"/>
        </w:rPr>
        <w:t>图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1</w:t>
      </w:r>
      <w:r>
        <w:rPr>
          <w:rFonts w:hint="eastAsia" w:ascii="Times New Roman" w:hAnsi="宋体"/>
          <w:sz w:val="21"/>
          <w:szCs w:val="21"/>
          <w:lang w:val="en-US" w:eastAsia="zh-CN"/>
        </w:rPr>
        <w:t>所示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。进度</w:t>
      </w:r>
      <w:r>
        <w:rPr>
          <w:rFonts w:hint="default"/>
          <w:highlight w:val="none"/>
          <w:lang w:eastAsia="zh-CN"/>
          <w:woUserID w:val="2"/>
        </w:rPr>
        <w:t>轮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旋转功能主要用于展示服务器正在加载数据的状态，此时的作用和加载动画库AVLoadingIndicatorView类似。</w:t>
      </w:r>
    </w:p>
    <w:p>
      <w:pPr>
        <w:jc w:val="center"/>
        <w:rPr>
          <w:rFonts w:ascii="Times New Roman" w:hAnsi="宋体"/>
          <w:sz w:val="18"/>
          <w:szCs w:val="18"/>
        </w:rPr>
      </w:pPr>
      <w:r>
        <w:rPr>
          <w:woUserID w:val="1"/>
        </w:rPr>
        <w:drawing>
          <wp:inline distT="0" distB="0" distL="114300" distR="114300">
            <wp:extent cx="1524000" cy="2921635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宋体"/>
          <w:sz w:val="18"/>
          <w:szCs w:val="18"/>
          <w:woUserID w:val="1"/>
        </w:rPr>
      </w:pPr>
      <w:r>
        <w:rPr>
          <w:rFonts w:ascii="Times New Roman" w:hAnsi="宋体"/>
          <w:sz w:val="18"/>
          <w:szCs w:val="18"/>
          <w:woUserID w:val="1"/>
        </w:rPr>
        <w:t>图1 进度</w:t>
      </w:r>
      <w:r>
        <w:rPr>
          <w:rFonts w:hint="default" w:ascii="Times New Roman" w:hAnsi="宋体"/>
          <w:sz w:val="18"/>
          <w:szCs w:val="18"/>
          <w:lang w:eastAsia="zh-CN"/>
          <w:woUserID w:val="1"/>
        </w:rPr>
        <w:t>轮</w:t>
      </w:r>
      <w:r>
        <w:rPr>
          <w:rFonts w:ascii="Times New Roman" w:hAnsi="宋体"/>
          <w:sz w:val="18"/>
          <w:szCs w:val="18"/>
          <w:woUserID w:val="1"/>
        </w:rPr>
        <w:t>旋转</w:t>
      </w:r>
    </w:p>
    <w:p>
      <w:pPr>
        <w:pStyle w:val="4"/>
        <w:numPr>
          <w:ilvl w:val="0"/>
          <w:numId w:val="2"/>
        </w:numPr>
        <w:bidi w:val="0"/>
        <w:jc w:val="both"/>
        <w:rPr>
          <w:rFonts w:hint="eastAsia" w:ascii="Times New Roman" w:hAnsi="宋体"/>
          <w:lang w:val="en-US" w:eastAsia="zh-CN"/>
        </w:rPr>
      </w:pPr>
      <w:r>
        <w:rPr>
          <w:rFonts w:hint="default" w:ascii="Times New Roman"/>
          <w:lang w:eastAsia="zh-CN"/>
          <w:woUserID w:val="2"/>
        </w:rPr>
        <w:t>进度</w:t>
      </w:r>
      <w:r>
        <w:rPr>
          <w:rFonts w:hint="eastAsia" w:ascii="Times New Roman" w:hAnsi="宋体"/>
          <w:lang w:val="en-US" w:eastAsia="zh-CN"/>
        </w:rPr>
        <w:t>增加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Times New Roman" w:hAnsi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点击</w:t>
      </w:r>
      <w:r>
        <w:rPr>
          <w:rFonts w:hint="eastAsia" w:ascii="Times New Roman" w:hAnsi="宋体"/>
          <w:sz w:val="21"/>
          <w:szCs w:val="21"/>
          <w:lang w:eastAsia="zh-CN"/>
        </w:rPr>
        <w:t>“</w:t>
      </w:r>
      <w:r>
        <w:rPr>
          <w:rFonts w:hint="eastAsia" w:ascii="Times New Roman" w:hAnsi="宋体"/>
          <w:sz w:val="21"/>
          <w:szCs w:val="21"/>
          <w:lang w:val="en-US" w:eastAsia="zh-CN"/>
        </w:rPr>
        <w:t>Increment</w:t>
      </w:r>
      <w:r>
        <w:rPr>
          <w:rFonts w:hint="eastAsia" w:ascii="Times New Roman" w:hAnsi="宋体"/>
          <w:sz w:val="21"/>
          <w:szCs w:val="21"/>
          <w:lang w:eastAsia="zh-CN"/>
        </w:rPr>
        <w:t>”</w:t>
      </w:r>
      <w:r>
        <w:rPr>
          <w:rFonts w:hint="eastAsia" w:ascii="Times New Roman" w:hAnsi="宋体"/>
          <w:sz w:val="21"/>
          <w:szCs w:val="21"/>
        </w:rPr>
        <w:t>按钮</w:t>
      </w:r>
      <w:r>
        <w:rPr>
          <w:rFonts w:hint="eastAsia" w:ascii="Times New Roman" w:hAnsi="宋体"/>
          <w:sz w:val="21"/>
          <w:szCs w:val="21"/>
          <w:lang w:eastAsia="zh-CN"/>
        </w:rPr>
        <w:t>，</w:t>
      </w:r>
      <w:r>
        <w:rPr>
          <w:rFonts w:hint="eastAsia" w:ascii="Times New Roman" w:hAnsi="宋体"/>
          <w:sz w:val="21"/>
          <w:szCs w:val="21"/>
          <w:lang w:val="en-US" w:eastAsia="zh-CN"/>
        </w:rPr>
        <w:t>进度</w:t>
      </w:r>
      <w:r>
        <w:rPr>
          <w:rFonts w:hint="default"/>
          <w:highlight w:val="none"/>
          <w:lang w:eastAsia="zh-CN"/>
          <w:woUserID w:val="2"/>
        </w:rPr>
        <w:t>轮</w:t>
      </w:r>
      <w:r>
        <w:rPr>
          <w:rFonts w:hint="eastAsia" w:ascii="Times New Roman" w:hAnsi="宋体"/>
          <w:sz w:val="21"/>
          <w:szCs w:val="21"/>
          <w:lang w:val="en-US" w:eastAsia="zh-CN"/>
        </w:rPr>
        <w:t>会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定量</w:t>
      </w:r>
      <w:r>
        <w:rPr>
          <w:rFonts w:hint="eastAsia" w:ascii="Times New Roman" w:hAnsi="宋体"/>
          <w:sz w:val="21"/>
          <w:szCs w:val="21"/>
          <w:lang w:val="en-US" w:eastAsia="zh-CN"/>
        </w:rPr>
        <w:t>增加进度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，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进度值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会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实时</w:t>
      </w:r>
      <w:r>
        <w:rPr>
          <w:rFonts w:hint="default" w:ascii="Times New Roman" w:hAnsi="宋体"/>
          <w:sz w:val="21"/>
          <w:szCs w:val="21"/>
          <w:lang w:eastAsia="zh-CN"/>
          <w:woUserID w:val="1"/>
        </w:rPr>
        <w:t>显示在进度轮的中间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，效果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如图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2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所示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，</w:t>
      </w:r>
      <w:r>
        <w:rPr>
          <w:rFonts w:hint="eastAsia" w:ascii="Times New Roman" w:hAnsi="宋体"/>
          <w:sz w:val="21"/>
          <w:szCs w:val="21"/>
          <w:highlight w:val="none"/>
          <w:lang w:val="en-US" w:eastAsia="zh-CN"/>
          <w:woUserID w:val="2"/>
        </w:rPr>
        <w:t>进度增加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功能主要用于展示服务器加载数据的进度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。</w:t>
      </w:r>
    </w:p>
    <w:p>
      <w:pPr>
        <w:numPr>
          <w:ilvl w:val="0"/>
          <w:numId w:val="0"/>
        </w:numPr>
        <w:jc w:val="center"/>
        <w:rPr>
          <w:rFonts w:hint="default" w:ascii="Times New Roman" w:hAnsi="宋体"/>
          <w:sz w:val="18"/>
          <w:szCs w:val="18"/>
          <w:highlight w:val="none"/>
          <w:woUserID w:val="1"/>
        </w:rPr>
      </w:pPr>
      <w:r>
        <w:rPr>
          <w:rFonts w:hint="default" w:ascii="Times New Roman" w:hAnsi="宋体"/>
          <w:sz w:val="18"/>
          <w:szCs w:val="18"/>
          <w:highlight w:val="none"/>
          <w:woUserID w:val="1"/>
        </w:rPr>
        <w:t xml:space="preserve"> </w:t>
      </w:r>
      <w:r>
        <w:rPr>
          <w:rFonts w:hint="default" w:ascii="Times New Roman" w:hAnsi="宋体"/>
          <w:sz w:val="18"/>
          <w:szCs w:val="18"/>
          <w:highlight w:val="none"/>
          <w:woUserID w:val="1"/>
        </w:rPr>
        <w:drawing>
          <wp:inline distT="0" distB="0" distL="114300" distR="114300">
            <wp:extent cx="1581150" cy="29502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宋体"/>
          <w:sz w:val="18"/>
          <w:szCs w:val="18"/>
          <w:highlight w:val="none"/>
          <w:woUserID w:val="1"/>
        </w:rPr>
        <w:t xml:space="preserve"> </w:t>
      </w:r>
    </w:p>
    <w:p>
      <w:pPr>
        <w:numPr>
          <w:ilvl w:val="0"/>
          <w:numId w:val="0"/>
        </w:numPr>
        <w:jc w:val="center"/>
        <w:rPr>
          <w:rFonts w:hint="default" w:ascii="Times New Roman" w:hAnsi="宋体"/>
          <w:sz w:val="18"/>
          <w:szCs w:val="18"/>
          <w:highlight w:val="none"/>
          <w:woUserID w:val="1"/>
        </w:rPr>
      </w:pPr>
      <w:r>
        <w:rPr>
          <w:rFonts w:hint="default" w:ascii="Times New Roman" w:hAnsi="宋体"/>
          <w:sz w:val="18"/>
          <w:szCs w:val="18"/>
          <w:highlight w:val="none"/>
          <w:woUserID w:val="1"/>
        </w:rPr>
        <w:t xml:space="preserve">图2 </w:t>
      </w:r>
      <w:r>
        <w:rPr>
          <w:rFonts w:hint="default" w:ascii="Times New Roman" w:hAnsi="宋体"/>
          <w:sz w:val="18"/>
          <w:szCs w:val="18"/>
          <w:highlight w:val="none"/>
          <w:woUserID w:val="2"/>
        </w:rPr>
        <w:t>按钮控制</w:t>
      </w:r>
      <w:r>
        <w:rPr>
          <w:rFonts w:hint="default" w:ascii="Times New Roman" w:hAnsi="宋体"/>
          <w:sz w:val="18"/>
          <w:szCs w:val="18"/>
          <w:highlight w:val="none"/>
          <w:woUserID w:val="2"/>
        </w:rPr>
        <w:t>进度</w:t>
      </w:r>
      <w:r>
        <w:rPr>
          <w:rFonts w:hint="default" w:ascii="Times New Roman" w:hAnsi="宋体"/>
          <w:sz w:val="18"/>
          <w:szCs w:val="18"/>
          <w:highlight w:val="none"/>
          <w:woUserID w:val="1"/>
        </w:rPr>
        <w:t>增加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  <w:woUserID w:val="2"/>
        </w:rPr>
        <w:t>S</w:t>
      </w:r>
      <w:r>
        <w:rPr>
          <w:rFonts w:hint="eastAsia"/>
          <w:lang w:val="en-US" w:eastAsia="zh-CN"/>
        </w:rPr>
        <w:t>ample解析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/>
          <w:lang w:eastAsia="zh-CN"/>
          <w:woUserID w:val="2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/>
          <w:lang w:eastAsia="zh-CN"/>
          <w:woUserID w:val="2"/>
        </w:rPr>
      </w:pPr>
      <w:r>
        <w:rPr>
          <w:rFonts w:hint="default"/>
          <w:lang w:eastAsia="zh-CN"/>
          <w:woUserID w:val="2"/>
        </w:rPr>
        <w:t>在Sample中向用户提供了5个场景，分别是：（1）进度轮旋转、（2）</w:t>
      </w:r>
      <w:r>
        <w:rPr>
          <w:rFonts w:hint="default"/>
          <w:lang w:eastAsia="zh-CN"/>
          <w:woUserID w:val="2"/>
        </w:rPr>
        <w:t>按钮</w:t>
      </w:r>
      <w:r>
        <w:rPr>
          <w:rFonts w:hint="default"/>
          <w:lang w:eastAsia="zh-CN"/>
          <w:woUserID w:val="2"/>
        </w:rPr>
        <w:t>控制进度</w:t>
      </w:r>
      <w:r>
        <w:rPr>
          <w:rFonts w:hint="default"/>
          <w:lang w:eastAsia="zh-CN"/>
          <w:woUserID w:val="2"/>
        </w:rPr>
        <w:t>增加</w:t>
      </w:r>
      <w:r>
        <w:rPr>
          <w:rFonts w:hint="default"/>
          <w:lang w:eastAsia="zh-CN"/>
          <w:woUserID w:val="2"/>
        </w:rPr>
        <w:t>、（3）原生进度条控制</w:t>
      </w:r>
      <w:r>
        <w:rPr>
          <w:rFonts w:hint="default"/>
          <w:lang w:eastAsia="zh-CN"/>
          <w:woUserID w:val="2"/>
        </w:rPr>
        <w:t>进度</w:t>
      </w:r>
      <w:r>
        <w:rPr>
          <w:rFonts w:hint="default"/>
          <w:lang w:eastAsia="zh-CN"/>
          <w:woUserID w:val="2"/>
        </w:rPr>
        <w:t>增加、（</w:t>
      </w:r>
      <w:r>
        <w:rPr>
          <w:rFonts w:hint="default"/>
          <w:lang w:eastAsia="zh-CN"/>
          <w:woUserID w:val="2"/>
        </w:rPr>
        <w:t>4</w:t>
      </w:r>
      <w:r>
        <w:rPr>
          <w:rFonts w:hint="default"/>
          <w:lang w:eastAsia="zh-CN"/>
          <w:woUserID w:val="2"/>
        </w:rPr>
        <w:t>）背景改变、（5）样式改变。其中（1）、（2）两种场景较为简单，均为按钮触发，调用</w:t>
      </w:r>
      <w:r>
        <w:rPr>
          <w:rFonts w:hint="default"/>
          <w:lang w:eastAsia="zh-CN"/>
          <w:woUserID w:val="2"/>
        </w:rPr>
        <w:t>ProgressWheel</w:t>
      </w:r>
      <w:r>
        <w:rPr>
          <w:rFonts w:hint="default"/>
          <w:lang w:eastAsia="zh-CN"/>
          <w:woUserID w:val="2"/>
        </w:rPr>
        <w:t>类的开始旋转、</w:t>
      </w:r>
      <w:r>
        <w:rPr>
          <w:rFonts w:hint="default"/>
          <w:lang w:eastAsia="zh-CN"/>
          <w:woUserID w:val="2"/>
        </w:rPr>
        <w:t>进度增加</w:t>
      </w:r>
      <w:r>
        <w:rPr>
          <w:rFonts w:hint="default"/>
          <w:lang w:eastAsia="zh-CN"/>
          <w:woUserID w:val="2"/>
        </w:rPr>
        <w:t>方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法即可，在Library解析部分会详解解释。此处重点介绍（3）、（4）、（5）三种场景。</w:t>
      </w:r>
    </w:p>
    <w:p>
      <w:pPr>
        <w:pStyle w:val="4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  <w:woUserID w:val="2"/>
        </w:rPr>
        <w:t>原生进度条控制进度增加</w:t>
      </w:r>
    </w:p>
    <w:p>
      <w:pPr>
        <w:numPr>
          <w:ilvl w:val="0"/>
          <w:numId w:val="0"/>
        </w:numPr>
        <w:ind w:left="0" w:leftChars="0" w:firstLine="0" w:firstLineChars="0"/>
        <w:jc w:val="center"/>
        <w:rPr>
          <w:rFonts w:hint="default" w:ascii="Times New Roman" w:hAnsi="宋体"/>
          <w:sz w:val="21"/>
          <w:szCs w:val="21"/>
          <w:highlight w:val="yellow"/>
          <w:lang w:eastAsia="zh-CN"/>
          <w:woUserID w:val="2"/>
        </w:rPr>
      </w:pPr>
      <w:r>
        <w:rPr>
          <w:rFonts w:hint="default" w:ascii="Times New Roman" w:hAnsi="宋体"/>
          <w:sz w:val="21"/>
          <w:szCs w:val="21"/>
          <w:highlight w:val="yellow"/>
          <w:lang w:eastAsia="zh-CN"/>
          <w:woUserID w:val="2"/>
        </w:rPr>
        <w:drawing>
          <wp:inline distT="0" distB="0" distL="114300" distR="114300">
            <wp:extent cx="1676400" cy="321183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woUserID w:val="2"/>
        </w:rPr>
      </w:pP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 xml:space="preserve">    </w:t>
      </w:r>
      <w:r>
        <w:rPr>
          <w:rFonts w:hint="default" w:ascii="Times New Roman" w:hAnsi="宋体"/>
          <w:sz w:val="18"/>
          <w:szCs w:val="18"/>
          <w:highlight w:val="none"/>
          <w:lang w:eastAsia="zh-CN"/>
          <w:woUserID w:val="2"/>
        </w:rPr>
        <w:t xml:space="preserve">   图</w:t>
      </w:r>
      <w:r>
        <w:rPr>
          <w:rFonts w:hint="default" w:ascii="Times New Roman" w:hAnsi="宋体"/>
          <w:sz w:val="18"/>
          <w:szCs w:val="18"/>
          <w:highlight w:val="none"/>
          <w:lang w:eastAsia="zh-CN"/>
          <w:woUserID w:val="2"/>
        </w:rPr>
        <w:t>3</w:t>
      </w:r>
      <w:r>
        <w:rPr>
          <w:rFonts w:hint="default" w:ascii="Times New Roman" w:hAnsi="宋体"/>
          <w:sz w:val="18"/>
          <w:szCs w:val="18"/>
          <w:highlight w:val="none"/>
          <w:lang w:eastAsia="zh-CN"/>
          <w:woUserID w:val="2"/>
        </w:rPr>
        <w:t xml:space="preserve"> 原生进度条控制进度</w:t>
      </w:r>
      <w:r>
        <w:rPr>
          <w:rFonts w:hint="default" w:ascii="Times New Roman" w:hAnsi="宋体"/>
          <w:sz w:val="18"/>
          <w:szCs w:val="18"/>
          <w:highlight w:val="none"/>
          <w:lang w:eastAsia="zh-CN"/>
          <w:woUserID w:val="2"/>
        </w:rPr>
        <w:t>增加</w:t>
      </w:r>
    </w:p>
    <w:p>
      <w:pPr>
        <w:keepNext w:val="0"/>
        <w:keepLines w:val="0"/>
        <w:widowControl w:val="0"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420" w:firstLineChars="200"/>
        <w:jc w:val="both"/>
        <w:rPr>
          <w:rFonts w:hint="eastAsia" w:ascii="宋体" w:hAnsi="宋体" w:eastAsia="宋体" w:cs="宋体"/>
          <w:kern w:val="0"/>
          <w:sz w:val="21"/>
          <w:szCs w:val="21"/>
          <w:shd w:val="clear" w:fill="FFFFFF"/>
          <w:woUserID w:val="2"/>
        </w:rPr>
      </w:pP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原生进度条是指鸿蒙系统的基本组件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2"/>
        </w:rPr>
        <w:t>slider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，它也可以用于显示内容加载或操作处理的进度，此处我们通过拖动原生进度条来改变进度轮的进度值，并将进度值实时显示。效果如图</w:t>
      </w:r>
      <w:r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"/>
          <w:woUserID w:val="2"/>
        </w:rPr>
        <w:t>3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  <w:woUserID w:val="2"/>
        </w:rPr>
        <w:t>所示</w:t>
      </w:r>
      <w:r>
        <w:rPr>
          <w:rFonts w:hint="default" w:ascii="宋体" w:hAnsi="宋体" w:eastAsia="宋体" w:cs="宋体"/>
          <w:kern w:val="2"/>
          <w:sz w:val="21"/>
          <w:szCs w:val="21"/>
          <w:lang w:eastAsia="zh-CN" w:bidi="ar"/>
          <w:woUserID w:val="2"/>
        </w:rPr>
        <w:t>，代码实现如下：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@Override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public void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onProgressUpdated(Slider seekBar,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i,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boolean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b){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1"/>
        </w:rPr>
        <w:t>//原生进度条和进度轮换算，100代表原生进度条的进度最大值，360代表进度轮的进度最大值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double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progress =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360.0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* (seekBar.getProgress() /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100.0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right="0" w:firstLine="380" w:firstLineChars="20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进度轮进度设置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right="0" w:firstLine="380" w:firstLineChars="200"/>
        <w:jc w:val="left"/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wheel.setProgress((int) progress);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}</w:t>
      </w:r>
    </w:p>
    <w:p>
      <w:pPr>
        <w:pStyle w:val="4"/>
        <w:keepNext w:val="0"/>
        <w:keepLines w:val="0"/>
        <w:widowControl w:val="0"/>
        <w:numPr>
          <w:ilvl w:val="0"/>
          <w:numId w:val="3"/>
        </w:numPr>
        <w:suppressLineNumbers w:val="0"/>
        <w:autoSpaceDE w:val="0"/>
        <w:autoSpaceDN/>
        <w:bidi w:val="0"/>
        <w:ind w:left="0" w:leftChars="0" w:right="0" w:firstLine="0" w:firstLineChars="0"/>
        <w:jc w:val="both"/>
        <w:rPr>
          <w:rFonts w:hint="default" w:ascii="宋体" w:hAnsi="宋体" w:eastAsia="宋体" w:cs="宋体"/>
          <w:kern w:val="2"/>
          <w:lang w:eastAsia="zh-CN" w:bidi="ar"/>
          <w:woUserID w:val="1"/>
        </w:rPr>
      </w:pPr>
      <w:r>
        <w:rPr>
          <w:rFonts w:hint="default" w:ascii="宋体" w:hAnsi="宋体" w:eastAsia="宋体" w:cs="宋体"/>
          <w:kern w:val="2"/>
          <w:lang w:eastAsia="zh-CN" w:bidi="ar"/>
          <w:woUserID w:val="1"/>
        </w:rPr>
        <w:t>背景改变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宋体"/>
          <w:sz w:val="18"/>
          <w:szCs w:val="18"/>
          <w:woUserID w:val="2"/>
        </w:rPr>
      </w:pPr>
      <w:r>
        <w:rPr>
          <w:rFonts w:hint="default" w:ascii="Times New Roman" w:hAnsi="宋体"/>
          <w:sz w:val="18"/>
          <w:szCs w:val="18"/>
          <w:woUserID w:val="2"/>
        </w:rPr>
        <w:drawing>
          <wp:inline distT="0" distB="0" distL="114300" distR="114300">
            <wp:extent cx="1733550" cy="33483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jc w:val="center"/>
        <w:rPr>
          <w:rFonts w:hint="default" w:ascii="Times New Roman" w:hAnsi="宋体"/>
          <w:sz w:val="18"/>
          <w:szCs w:val="18"/>
          <w:woUserID w:val="2"/>
        </w:rPr>
      </w:pPr>
      <w:r>
        <w:rPr>
          <w:rFonts w:hint="default" w:ascii="Times New Roman" w:hAnsi="宋体"/>
          <w:sz w:val="18"/>
          <w:szCs w:val="18"/>
          <w:woUserID w:val="2"/>
        </w:rPr>
        <w:t>图4 进度轮背景改变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="Times New Roman" w:hAnsi="宋体"/>
          <w:sz w:val="18"/>
          <w:szCs w:val="18"/>
          <w:lang w:val="en-US" w:eastAsia="zh-CN"/>
          <w:woUserID w:val="2"/>
        </w:rPr>
      </w:pPr>
      <w:r>
        <w:rPr>
          <w:rFonts w:hint="default"/>
          <w:sz w:val="21"/>
          <w:szCs w:val="21"/>
          <w:lang w:eastAsia="zh-CN"/>
          <w:woUserID w:val="2"/>
        </w:rPr>
        <w:t>使用Random 类产生随机数，特定处理后作为背景像素点。</w:t>
      </w:r>
      <w:r>
        <w:rPr>
          <w:rFonts w:hint="eastAsia"/>
          <w:sz w:val="21"/>
          <w:szCs w:val="21"/>
          <w:lang w:val="en-US" w:eastAsia="zh-CN"/>
          <w:woUserID w:val="2"/>
        </w:rPr>
        <w:t>点击</w:t>
      </w:r>
      <w:r>
        <w:rPr>
          <w:rFonts w:hint="eastAsia" w:ascii="Times New Roman" w:hAnsi="宋体"/>
          <w:sz w:val="21"/>
          <w:szCs w:val="21"/>
          <w:lang w:eastAsia="zh-CN"/>
          <w:woUserID w:val="2"/>
        </w:rPr>
        <w:t>“Random bg”</w:t>
      </w:r>
      <w:r>
        <w:rPr>
          <w:rFonts w:hint="eastAsia" w:ascii="Times New Roman" w:hAnsi="宋体"/>
          <w:sz w:val="21"/>
          <w:szCs w:val="21"/>
          <w:woUserID w:val="2"/>
        </w:rPr>
        <w:t>按钮</w:t>
      </w:r>
      <w:r>
        <w:rPr>
          <w:rFonts w:hint="eastAsia" w:ascii="Times New Roman" w:hAnsi="宋体"/>
          <w:sz w:val="21"/>
          <w:szCs w:val="21"/>
          <w:lang w:eastAsia="zh-CN"/>
          <w:woUserID w:val="2"/>
        </w:rPr>
        <w:t>，</w:t>
      </w:r>
      <w:r>
        <w:rPr>
          <w:rFonts w:hint="default"/>
          <w:sz w:val="21"/>
          <w:szCs w:val="21"/>
          <w:lang w:eastAsia="zh-CN"/>
          <w:woUserID w:val="2"/>
        </w:rPr>
        <w:t>背景像素点</w:t>
      </w:r>
      <w:r>
        <w:rPr>
          <w:rFonts w:hint="default"/>
          <w:sz w:val="21"/>
          <w:szCs w:val="21"/>
          <w:lang w:eastAsia="zh-CN"/>
          <w:woUserID w:val="2"/>
        </w:rPr>
        <w:t>显示，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进度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轮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的背景会发生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随机变化。效果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如图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4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所示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。代码如下：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woUserID w:val="2"/>
        </w:rPr>
      </w:pP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eastAsia" w:ascii="宋体" w:hAnsi="宋体" w:eastAsia="宋体" w:cs="宋体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背景改变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</w:pP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private static void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randomBg(ProgressWheel wheel) {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eastAsia="zh-CN" w:bidi="ar"/>
          <w:woUserID w:val="2"/>
        </w:rPr>
        <w:t xml:space="preserve">    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随机产生背景元素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Random random =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new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Random();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int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firstColour = random.nextInt();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随机数获取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int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secondColour = random.nextInt();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patternSize = 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1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+ random.nextInt(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3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)) *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8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随机数处理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int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patternChange = 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1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+ random.nextInt(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3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)) *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8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int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[] pixels = new int[patternSize];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for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(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int 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i =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; i &lt; patternSize; i++) {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    pixels[i] = (i &gt; patternChange) ? firstColour : secondColour;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得到像素点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}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PixelMap.InitializationOptions options=new PixelMap.InitializationOptions();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options.size=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new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Size(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2"/>
        </w:rPr>
        <w:t>1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,patternSize);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options.pixelFormat=PixelFormat.ARGB_8888;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/>
          <w:lang w:eastAsia="zh-CN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eastAsia="zh-CN" w:bidi="ar"/>
          <w:woUserID w:val="2"/>
        </w:rPr>
        <w:t xml:space="preserve">    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设置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背景元素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wheel.setRimShader(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new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PixelMapShader(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2"/>
        </w:rPr>
        <w:t>new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PixelMapHolder(PixelMap.create(pixels, options)),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        Shader.TileMode.REPEAT_TILEMODE,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 xml:space="preserve">            Shader.TileMode.REPEAT_TILEMODE), Paint.ShaderType.RADIAL_SHADER);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2"/>
        </w:rPr>
        <w:t>}</w:t>
      </w:r>
    </w:p>
    <w:p>
      <w:pPr>
        <w:pStyle w:val="4"/>
        <w:keepNext w:val="0"/>
        <w:keepLines w:val="0"/>
        <w:widowControl w:val="0"/>
        <w:numPr>
          <w:ilvl w:val="0"/>
          <w:numId w:val="3"/>
        </w:numPr>
        <w:suppressLineNumbers w:val="0"/>
        <w:autoSpaceDE w:val="0"/>
        <w:autoSpaceDN/>
        <w:bidi w:val="0"/>
        <w:ind w:left="0" w:leftChars="0" w:right="0" w:firstLine="0" w:firstLineChars="0"/>
        <w:jc w:val="both"/>
        <w:rPr>
          <w:rFonts w:hint="eastAsia" w:ascii="宋体" w:hAnsi="宋体" w:eastAsia="宋体" w:cs="宋体"/>
          <w:kern w:val="2"/>
          <w:lang w:val="en-US" w:eastAsia="zh-CN" w:bidi="ar"/>
          <w:woUserID w:val="1"/>
        </w:rPr>
      </w:pPr>
      <w:r>
        <w:rPr>
          <w:rFonts w:hint="eastAsia" w:ascii="宋体" w:hAnsi="宋体" w:eastAsia="宋体" w:cs="宋体"/>
          <w:kern w:val="2"/>
          <w:lang w:val="en-US" w:eastAsia="zh-CN" w:bidi="ar"/>
          <w:woUserID w:val="1"/>
        </w:rPr>
        <w:t>样式</w:t>
      </w:r>
      <w:r>
        <w:rPr>
          <w:rFonts w:hint="eastAsia" w:ascii="宋体" w:hAnsi="宋体" w:eastAsia="宋体" w:cs="宋体"/>
          <w:kern w:val="2"/>
          <w:lang w:val="en-US" w:eastAsia="zh-CN" w:bidi="ar"/>
          <w:woUserID w:val="1"/>
        </w:rPr>
        <w:t>改变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 w:ascii="Times New Roman" w:hAnsi="宋体"/>
          <w:sz w:val="21"/>
          <w:szCs w:val="21"/>
          <w:lang w:eastAsia="zh-CN"/>
          <w:woUserID w:val="2"/>
        </w:rPr>
        <w:t xml:space="preserve">    </w:t>
      </w:r>
    </w:p>
    <w:p>
      <w:pPr>
        <w:numPr>
          <w:ilvl w:val="0"/>
          <w:numId w:val="0"/>
        </w:numPr>
        <w:jc w:val="center"/>
        <w:rPr>
          <w:rFonts w:hint="default" w:ascii="Times New Roman" w:hAnsi="宋体"/>
          <w:sz w:val="18"/>
          <w:szCs w:val="18"/>
          <w:woUserID w:val="2"/>
        </w:rPr>
      </w:pPr>
      <w:r>
        <w:rPr>
          <w:rFonts w:hint="default" w:ascii="Times New Roman" w:hAnsi="宋体"/>
          <w:sz w:val="18"/>
          <w:szCs w:val="18"/>
          <w:woUserID w:val="2"/>
        </w:rPr>
        <w:drawing>
          <wp:inline distT="0" distB="0" distL="114300" distR="114300">
            <wp:extent cx="1714500" cy="3284855"/>
            <wp:effectExtent l="0" t="0" r="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宋体"/>
          <w:sz w:val="18"/>
          <w:szCs w:val="18"/>
          <w:woUserID w:val="2"/>
        </w:rPr>
      </w:pPr>
      <w:r>
        <w:rPr>
          <w:rFonts w:hint="default" w:ascii="Times New Roman" w:hAnsi="宋体"/>
          <w:sz w:val="18"/>
          <w:szCs w:val="18"/>
          <w:woUserID w:val="2"/>
        </w:rPr>
        <w:t>图</w:t>
      </w:r>
      <w:r>
        <w:rPr>
          <w:rFonts w:hint="default" w:ascii="Times New Roman" w:hAnsi="宋体"/>
          <w:sz w:val="18"/>
          <w:szCs w:val="18"/>
          <w:woUserID w:val="2"/>
        </w:rPr>
        <w:t>5</w:t>
      </w:r>
      <w:r>
        <w:rPr>
          <w:rFonts w:hint="default" w:ascii="Times New Roman" w:hAnsi="宋体"/>
          <w:sz w:val="18"/>
          <w:szCs w:val="18"/>
          <w:woUserID w:val="2"/>
        </w:rPr>
        <w:t xml:space="preserve"> 进度轮样式改变</w:t>
      </w:r>
    </w:p>
    <w:p>
      <w:pPr>
        <w:keepNext w:val="0"/>
        <w:keepLines w:val="0"/>
        <w:widowControl w:val="0"/>
        <w:suppressLineNumbers w:val="0"/>
        <w:autoSpaceDE w:val="0"/>
        <w:autoSpaceDN/>
        <w:spacing w:before="0" w:beforeAutospacing="0" w:after="0" w:afterAutospacing="0"/>
        <w:ind w:left="0" w:leftChars="0" w:right="0" w:firstLine="420" w:firstLineChars="200"/>
        <w:jc w:val="both"/>
        <w:rPr>
          <w:rFonts w:hint="eastAsia" w:ascii="Consolas" w:hAnsi="Consolas" w:eastAsia="宋体" w:cs="Consolas"/>
          <w:color w:val="000000"/>
          <w:kern w:val="2"/>
          <w:sz w:val="21"/>
          <w:szCs w:val="21"/>
          <w:shd w:val="clear" w:fill="FFFFFF"/>
          <w:woUserID w:val="1"/>
        </w:rPr>
      </w:pPr>
      <w:bookmarkStart w:id="0" w:name="_GoBack"/>
      <w:bookmarkEnd w:id="0"/>
      <w:r>
        <w:rPr>
          <w:rFonts w:hint="default" w:ascii="宋体" w:hAnsi="宋体" w:eastAsia="宋体" w:cs="宋体"/>
          <w:color w:val="000000"/>
          <w:kern w:val="2"/>
          <w:sz w:val="21"/>
          <w:szCs w:val="21"/>
          <w:shd w:val="clear" w:fill="FFFFFF"/>
          <w:lang w:val="en-US" w:eastAsia="zh-CN" w:bidi="ar"/>
          <w:woUserID w:val="1"/>
        </w:rPr>
        <w:t>通过自定义进度轮的长度、宽度、背景等来设计不同的样式，</w:t>
      </w:r>
      <w:r>
        <w:rPr>
          <w:rFonts w:hint="eastAsia" w:ascii="宋体" w:hAnsi="宋体" w:eastAsia="宋体" w:cs="宋体"/>
          <w:color w:val="000000"/>
          <w:kern w:val="2"/>
          <w:sz w:val="21"/>
          <w:szCs w:val="21"/>
          <w:shd w:val="clear" w:fill="FFFFFF"/>
          <w:lang w:val="en-US" w:eastAsia="zh-CN" w:bidi="ar"/>
          <w:woUserID w:val="1"/>
        </w:rPr>
        <w:t>点击“A different style”按钮</w:t>
      </w:r>
      <w:r>
        <w:rPr>
          <w:rFonts w:hint="default" w:ascii="宋体" w:hAnsi="宋体" w:eastAsia="宋体" w:cs="宋体"/>
          <w:color w:val="000000"/>
          <w:kern w:val="2"/>
          <w:sz w:val="21"/>
          <w:szCs w:val="21"/>
          <w:shd w:val="clear" w:fill="FFFFFF"/>
          <w:lang w:val="en-US" w:eastAsia="zh-CN" w:bidi="ar"/>
          <w:woUserID w:val="1"/>
        </w:rPr>
        <w:t>触发样式改变，效果</w:t>
      </w:r>
      <w:r>
        <w:rPr>
          <w:rFonts w:hint="eastAsia" w:ascii="宋体" w:hAnsi="宋体" w:eastAsia="宋体" w:cs="宋体"/>
          <w:color w:val="000000"/>
          <w:kern w:val="2"/>
          <w:sz w:val="21"/>
          <w:szCs w:val="21"/>
          <w:shd w:val="clear" w:fill="FFFFFF"/>
          <w:lang w:val="en-US" w:eastAsia="zh-CN" w:bidi="ar"/>
          <w:woUserID w:val="1"/>
        </w:rPr>
        <w:t>如图</w:t>
      </w:r>
      <w:r>
        <w:rPr>
          <w:rFonts w:hint="default" w:ascii="宋体" w:hAnsi="宋体" w:eastAsia="宋体" w:cs="宋体"/>
          <w:color w:val="000000"/>
          <w:kern w:val="2"/>
          <w:sz w:val="21"/>
          <w:szCs w:val="21"/>
          <w:shd w:val="clear" w:fill="FFFFFF"/>
          <w:lang w:eastAsia="zh-CN" w:bidi="ar"/>
          <w:woUserID w:val="2"/>
        </w:rPr>
        <w:t>5</w:t>
      </w:r>
      <w:r>
        <w:rPr>
          <w:rFonts w:hint="eastAsia" w:ascii="宋体" w:hAnsi="宋体" w:eastAsia="宋体" w:cs="宋体"/>
          <w:color w:val="000000"/>
          <w:kern w:val="2"/>
          <w:sz w:val="21"/>
          <w:szCs w:val="21"/>
          <w:shd w:val="clear" w:fill="FFFFFF"/>
          <w:lang w:val="en-US" w:eastAsia="zh-CN" w:bidi="ar"/>
          <w:woUserID w:val="1"/>
        </w:rPr>
        <w:t>所示</w:t>
      </w:r>
      <w:r>
        <w:rPr>
          <w:rFonts w:hint="default" w:ascii="宋体" w:hAnsi="宋体" w:eastAsia="宋体" w:cs="宋体"/>
          <w:color w:val="000000"/>
          <w:kern w:val="2"/>
          <w:sz w:val="21"/>
          <w:szCs w:val="21"/>
          <w:shd w:val="clear" w:fill="FFFFFF"/>
          <w:lang w:eastAsia="zh-CN" w:bidi="ar"/>
          <w:woUserID w:val="2"/>
        </w:rPr>
        <w:t>，代码如下：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woUserID w:val="1"/>
        </w:rPr>
      </w:pP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1"/>
        </w:rPr>
        <w:t>//</w:t>
      </w:r>
      <w:r>
        <w:rPr>
          <w:rFonts w:hint="eastAsia" w:ascii="宋体" w:hAnsi="宋体" w:eastAsia="宋体" w:cs="宋体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1"/>
        </w:rPr>
        <w:t>样式改变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>private static void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styleRandom(ProgressWheel wheel, Context ctx) {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wheel.setRimShader(</w:t>
      </w:r>
      <w:r>
        <w:rPr>
          <w:rFonts w:hint="default" w:ascii="Consolas" w:hAnsi="Consolas" w:eastAsia="Consolas" w:cs="Consolas"/>
          <w:b/>
          <w:color w:val="000080"/>
          <w:kern w:val="0"/>
          <w:sz w:val="19"/>
          <w:szCs w:val="19"/>
          <w:shd w:val="clear" w:fill="FFFFFF"/>
          <w:lang w:val="en-US" w:eastAsia="zh-CN" w:bidi="ar"/>
          <w:woUserID w:val="1"/>
        </w:rPr>
        <w:t>null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, Paint.ShaderType.RADIAL_SHADER);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wheel.setRimColor(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0xFFFFFFFF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wheel.setCircleColor(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0x00000000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内圆颜色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wheel.setBarColor(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0xFF000000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进度轮体颜色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wheel.setContourColor(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0xFFFFFFFF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外圆颜色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wheel.setBarWidth(pxFromDp(ctx,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8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宽度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wheel.setBarLength(pxFromDp(ctx, 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100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长度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wheel.setSpinSpeed(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2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旋转速度</w:t>
      </w:r>
    </w:p>
    <w:p>
      <w:pPr>
        <w:pStyle w:val="10"/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0" w:firstLineChars="0"/>
        <w:jc w:val="left"/>
        <w:rPr>
          <w:rFonts w:hint="default" w:ascii="Times New Roman" w:hAnsi="宋体"/>
          <w:sz w:val="21"/>
          <w:szCs w:val="21"/>
          <w:lang w:eastAsia="zh-CN"/>
          <w:woUserID w:val="1"/>
        </w:rPr>
      </w:pP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 xml:space="preserve">    wheel.setDelayMillis(</w:t>
      </w:r>
      <w:r>
        <w:rPr>
          <w:rFonts w:hint="default" w:ascii="Consolas" w:hAnsi="Consolas" w:eastAsia="Consolas" w:cs="Consolas"/>
          <w:color w:val="0000FF"/>
          <w:kern w:val="0"/>
          <w:sz w:val="19"/>
          <w:szCs w:val="19"/>
          <w:shd w:val="clear" w:fill="FFFFFF"/>
          <w:lang w:val="en-US" w:eastAsia="zh-CN" w:bidi="ar"/>
          <w:woUserID w:val="1"/>
        </w:rPr>
        <w:t>3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);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val="en-US" w:eastAsia="zh-CN" w:bidi="ar"/>
          <w:woUserID w:val="2"/>
        </w:rPr>
        <w:t>//</w:t>
      </w:r>
      <w:r>
        <w:rPr>
          <w:rFonts w:hint="default" w:ascii="Consolas" w:hAnsi="Consolas" w:eastAsia="宋体" w:cs="Consolas"/>
          <w:i/>
          <w:color w:val="808080"/>
          <w:kern w:val="0"/>
          <w:sz w:val="19"/>
          <w:szCs w:val="19"/>
          <w:shd w:val="clear" w:fill="FFFFFF"/>
          <w:lang w:eastAsia="zh-CN" w:bidi="ar"/>
          <w:woUserID w:val="2"/>
        </w:rPr>
        <w:t>间隔时间</w:t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kern w:val="0"/>
          <w:sz w:val="19"/>
          <w:szCs w:val="19"/>
          <w:shd w:val="clear" w:fill="FFFFFF"/>
          <w:lang w:val="en-US" w:eastAsia="zh-CN" w:bidi="ar"/>
          <w:woUserID w:val="1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Library解析</w:t>
      </w:r>
    </w:p>
    <w:p>
      <w:pPr>
        <w:pStyle w:val="4"/>
        <w:bidi w:val="0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t>1.功能实现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Times New Roman" w:hAnsi="宋体" w:eastAsia="宋体"/>
          <w:sz w:val="21"/>
          <w:szCs w:val="21"/>
          <w:lang w:val="en-US" w:eastAsia="zh-CN"/>
          <w:woUserID w:val="1"/>
        </w:rPr>
      </w:pPr>
      <w:r>
        <w:rPr>
          <w:rFonts w:hint="default" w:ascii="Times New Roman" w:hAnsi="宋体"/>
          <w:sz w:val="21"/>
          <w:szCs w:val="21"/>
          <w:lang w:eastAsia="zh-CN"/>
          <w:woUserID w:val="1"/>
        </w:rPr>
        <w:t>1.</w:t>
      </w:r>
      <w:r>
        <w:rPr>
          <w:rFonts w:hint="eastAsia" w:ascii="Times New Roman" w:hAnsi="宋体"/>
          <w:sz w:val="21"/>
          <w:szCs w:val="21"/>
          <w:lang w:val="en-US" w:eastAsia="zh-CN"/>
          <w:woUserID w:val="2"/>
        </w:rPr>
        <w:t>声明</w:t>
      </w:r>
      <w:r>
        <w:rPr>
          <w:rFonts w:hint="default" w:ascii="Times New Roman" w:hAnsi="Times New Roman" w:eastAsia="Consolas" w:cs="Times New Roman"/>
          <w:color w:val="000000"/>
          <w:sz w:val="21"/>
          <w:szCs w:val="21"/>
          <w:shd w:val="clear" w:fill="FFFFFF"/>
          <w:woUserID w:val="2"/>
        </w:rPr>
        <w:t>setupBounds()</w:t>
      </w:r>
      <w:r>
        <w:rPr>
          <w:rFonts w:hint="eastAsia" w:ascii="Consolas" w:hAnsi="Consolas" w:eastAsia="宋体" w:cs="Consolas"/>
          <w:color w:val="000000"/>
          <w:sz w:val="21"/>
          <w:szCs w:val="21"/>
          <w:shd w:val="clear" w:fill="FFFFFF"/>
          <w:lang w:eastAsia="zh-CN"/>
          <w:woUserID w:val="2"/>
        </w:rPr>
        <w:t>、</w:t>
      </w:r>
      <w:r>
        <w:rPr>
          <w:rFonts w:hint="default" w:ascii="Times New Roman" w:hAnsi="Times New Roman" w:eastAsia="Consolas" w:cs="Times New Roman"/>
          <w:color w:val="000000"/>
          <w:sz w:val="21"/>
          <w:szCs w:val="21"/>
          <w:shd w:val="clear" w:fill="FFFFFF"/>
          <w:woUserID w:val="2"/>
        </w:rPr>
        <w:t>setupPaints()</w:t>
      </w:r>
      <w:r>
        <w:rPr>
          <w:rFonts w:hint="eastAsia" w:ascii="Consolas" w:hAnsi="Consolas" w:eastAsia="宋体" w:cs="Consolas"/>
          <w:color w:val="000000"/>
          <w:sz w:val="21"/>
          <w:szCs w:val="21"/>
          <w:shd w:val="clear" w:fill="FFFFFF"/>
          <w:lang w:eastAsia="zh-CN"/>
          <w:woUserID w:val="2"/>
        </w:rPr>
        <w:t>方法，用</w:t>
      </w:r>
      <w:r>
        <w:rPr>
          <w:rFonts w:hint="default" w:ascii="Times New Roman" w:hAnsi="Times New Roman" w:eastAsia="宋体" w:cs="Times New Roman"/>
          <w:color w:val="000000"/>
          <w:sz w:val="21"/>
          <w:szCs w:val="21"/>
          <w:shd w:val="clear" w:fill="FFFFFF"/>
          <w:lang w:val="en-US" w:eastAsia="zh-CN"/>
          <w:woUserID w:val="2"/>
        </w:rPr>
        <w:t>canvas</w:t>
      </w:r>
      <w:r>
        <w:rPr>
          <w:rFonts w:hint="eastAsia" w:ascii="Consolas" w:hAnsi="Consolas" w:eastAsia="宋体" w:cs="Consolas"/>
          <w:color w:val="000000"/>
          <w:sz w:val="21"/>
          <w:szCs w:val="21"/>
          <w:shd w:val="clear" w:fill="FFFFFF"/>
          <w:lang w:val="en-US" w:eastAsia="zh-CN"/>
          <w:woUserID w:val="2"/>
        </w:rPr>
        <w:t>绘制</w:t>
      </w:r>
      <w:r>
        <w:rPr>
          <w:rFonts w:hint="default" w:ascii="Consolas" w:hAnsi="Consolas" w:eastAsia="宋体" w:cs="Consolas"/>
          <w:color w:val="000000"/>
          <w:sz w:val="21"/>
          <w:szCs w:val="21"/>
          <w:shd w:val="clear" w:fill="FFFFFF"/>
          <w:lang w:eastAsia="zh-CN"/>
          <w:woUserID w:val="2"/>
        </w:rPr>
        <w:t>进度轮，设定内圆、外圆、条纹等、文字等属性</w:t>
      </w:r>
      <w:r>
        <w:rPr>
          <w:rFonts w:hint="default" w:ascii="Consolas" w:hAnsi="Consolas" w:eastAsia="宋体" w:cs="Consolas"/>
          <w:color w:val="000000"/>
          <w:sz w:val="21"/>
          <w:szCs w:val="21"/>
          <w:shd w:val="clear" w:fill="FFFFFF"/>
          <w:lang w:eastAsia="zh-CN"/>
          <w:woUserID w:val="2"/>
        </w:rPr>
        <w:t>。</w:t>
      </w:r>
      <w:r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文字</w:t>
      </w:r>
      <w:r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2"/>
        </w:rPr>
        <w:t>用于显示进度轮的属性值</w:t>
      </w:r>
      <w:r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，</w:t>
      </w:r>
      <w:r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2"/>
        </w:rPr>
        <w:t>不局限于</w:t>
      </w:r>
      <w:r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显示当前进度。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ProgressWheel(Context context) 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(context);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DrawTask task = (component, canvas) -&gt;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</w:rPr>
        <w:t>初始化元素边界</w:t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setupBounds();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</w:rPr>
        <w:t>初始化绘制属性</w:t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setupPaints();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DFKai-SB" w:hAnsi="DFKai-SB" w:cs="DFKai-SB"/>
          <w:i/>
          <w:color w:val="808080"/>
          <w:sz w:val="19"/>
          <w:szCs w:val="19"/>
          <w:shd w:val="clear" w:fill="FFFFFF"/>
          <w:lang w:eastAsia="zh-CN"/>
        </w:rPr>
        <w:t>绘制内圆</w:t>
      </w:r>
      <w:r>
        <w:rPr>
          <w:rFonts w:hint="eastAsia" w:ascii="DFKai-SB" w:hAnsi="DFKai-SB" w:eastAsia="DFKai-SB" w:cs="DFKai-SB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DFKai-SB" w:hAnsi="DFKai-SB" w:eastAsia="DFKai-SB" w:cs="DFKai-SB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canvas.drawArc(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innerCircleBounds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circlePaint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Consolas" w:hAnsi="Consolas" w:cs="Consolas"/>
          <w:i/>
          <w:color w:val="808080"/>
          <w:sz w:val="19"/>
          <w:szCs w:val="19"/>
          <w:shd w:val="clear" w:fill="FFFFFF"/>
          <w:lang w:eastAsia="zh-CN"/>
        </w:rPr>
        <w:t>绘制</w:t>
      </w:r>
      <w:r>
        <w:rPr>
          <w:rFonts w:hint="default" w:ascii="Consolas" w:hAnsi="Consolas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>外圆</w:t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canvas.drawArc(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circleBounds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rimPaint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Batang" w:hAnsi="Batang" w:eastAsia="Batang" w:cs="Batang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canvas.drawArc(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circleOuterContour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contourPaint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//</w:t>
      </w:r>
      <w:r>
        <w:rPr>
          <w:rFonts w:hint="eastAsia" w:ascii="DFKai-SB" w:hAnsi="DFKai-SB" w:cs="DFKai-SB"/>
          <w:i/>
          <w:color w:val="808080"/>
          <w:sz w:val="19"/>
          <w:szCs w:val="19"/>
          <w:shd w:val="clear" w:fill="FFFFFF"/>
          <w:lang w:eastAsia="zh-CN"/>
        </w:rPr>
        <w:t>绘制条纹</w:t>
      </w:r>
      <w:r>
        <w:rPr>
          <w:rFonts w:hint="eastAsia" w:ascii="DFKai-SB" w:hAnsi="DFKai-SB" w:eastAsia="DFKai-SB" w:cs="DFKai-SB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DFKai-SB" w:hAnsi="DFKai-SB" w:eastAsia="DFKai-SB" w:cs="DFKai-SB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isSpinning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canvas.drawArc(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circleBounds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90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barLength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barPaint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canvas.drawArc(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circleBounds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Arc(-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90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progress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barPaint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</w:t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 xml:space="preserve"> //</w:t>
      </w:r>
      <w:r>
        <w:rPr>
          <w:rFonts w:hint="eastAsia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>设置文字</w:t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>于圆心处显示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textHeight =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textPaint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.descent() -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textPaint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.ascent();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verticalTextOffset = (textHeight 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 -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textPaint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.descent();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(String line :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splitText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horizontalTextOffset =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textPaint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.measureText(line) 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canvas.drawText(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textPaint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line,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 component.getWidth() 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- horizontalTextOffset,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float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 component.getHeight() /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 xml:space="preserve">2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 verticalTextOffset);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 xml:space="preserve">        //旋转时在不同的位置画进度条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isSpinning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highlight w:val="none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scheduleRedraw();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addDrawTask(task);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</w:pP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2.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进度轮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旋转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jc w:val="both"/>
        <w:textAlignment w:val="auto"/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</w:pP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该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功能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只提供给用户进度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轮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旋转的展示形式，不提供当前线程的量化进度。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Times New Roman" w:hAnsi="宋体"/>
          <w:sz w:val="21"/>
          <w:szCs w:val="21"/>
          <w:lang w:eastAsia="zh-CN"/>
          <w:woUserID w:val="2"/>
        </w:rPr>
      </w:pPr>
      <w:r>
        <w:rPr>
          <w:rFonts w:hint="default" w:ascii="Times New Roman" w:hAnsi="宋体"/>
          <w:sz w:val="21"/>
          <w:szCs w:val="21"/>
          <w:lang w:eastAsia="zh-CN"/>
          <w:woUserID w:val="1"/>
        </w:rPr>
        <w:t>1）进度轮</w:t>
      </w:r>
      <w:r>
        <w:rPr>
          <w:rFonts w:hint="eastAsia" w:ascii="Times New Roman" w:hAnsi="宋体"/>
          <w:sz w:val="21"/>
          <w:szCs w:val="21"/>
          <w:lang w:val="en-US" w:eastAsia="zh-CN"/>
        </w:rPr>
        <w:t>开始旋转方法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startSpinning()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isSpinning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//设置当前为旋转状态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 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 xml:space="preserve">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pinHandler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.sendEvent(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//每隔一定时间重新画进度,来达到旋转的效果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宋体"/>
          <w:sz w:val="21"/>
          <w:szCs w:val="21"/>
          <w:lang w:eastAsia="zh-CN"/>
          <w:woUserID w:val="2"/>
        </w:rPr>
      </w:pPr>
      <w:r>
        <w:rPr>
          <w:rFonts w:hint="default" w:ascii="Times New Roman" w:hAnsi="宋体"/>
          <w:sz w:val="21"/>
          <w:szCs w:val="21"/>
          <w:lang w:eastAsia="zh-CN"/>
          <w:woUserID w:val="1"/>
        </w:rPr>
        <w:t>2）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进度轮</w:t>
      </w:r>
      <w:r>
        <w:rPr>
          <w:rFonts w:hint="eastAsia" w:ascii="Times New Roman" w:hAnsi="宋体"/>
          <w:sz w:val="21"/>
          <w:szCs w:val="21"/>
          <w:lang w:val="en-US" w:eastAsia="zh-CN"/>
        </w:rPr>
        <w:t>停止旋转方法</w:t>
      </w:r>
      <w:r>
        <w:rPr>
          <w:rFonts w:hint="default" w:ascii="Times New Roman" w:hAnsi="宋体"/>
          <w:sz w:val="21"/>
          <w:szCs w:val="21"/>
          <w:lang w:eastAsia="zh-CN"/>
          <w:woUserID w:val="2"/>
        </w:rPr>
        <w:t>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stopSpinning()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isSpinning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//设置当前为停止状态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//进度清零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invalidate();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</w:pP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进度增加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</w:pP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 xml:space="preserve">    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该模式在旋转时提供当前的量化进度数据，用户可以清晰地了解当前的线程进度，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是一种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对用户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2"/>
        </w:rPr>
        <w:t>更</w:t>
      </w:r>
      <w:r>
        <w:rPr>
          <w:rFonts w:hint="default" w:ascii="Times New Roman" w:hAnsi="宋体"/>
          <w:sz w:val="21"/>
          <w:szCs w:val="21"/>
          <w:highlight w:val="none"/>
          <w:lang w:eastAsia="zh-CN"/>
          <w:woUserID w:val="1"/>
        </w:rPr>
        <w:t>友好的交互模式。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incrementProgress(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amount) {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color w:val="000000"/>
          <w:sz w:val="21"/>
          <w:szCs w:val="21"/>
          <w:highlight w:val="none"/>
          <w:shd w:val="clear" w:fill="FFFFFF"/>
          <w:lang w:eastAsia="zh-CN"/>
          <w:woUserID w:val="2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1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isSpinning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>false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  <w:woUserID w:val="2"/>
        </w:rPr>
        <w:t>增加进度</w:t>
      </w:r>
      <w:r>
        <w:rPr>
          <w:rFonts w:hint="default" w:ascii="宋体" w:hAnsi="宋体" w:eastAsia="宋体" w:cs="宋体"/>
          <w:i/>
          <w:color w:val="808080"/>
          <w:sz w:val="19"/>
          <w:szCs w:val="19"/>
          <w:shd w:val="clear" w:fill="FFFFFF"/>
          <w:woUserID w:val="2"/>
        </w:rPr>
        <w:t>时</w:t>
      </w:r>
      <w:r>
        <w:rPr>
          <w:rFonts w:hint="default" w:cs="宋体"/>
          <w:i/>
          <w:color w:val="808080"/>
          <w:sz w:val="19"/>
          <w:szCs w:val="19"/>
          <w:shd w:val="clear" w:fill="FFFFFF"/>
          <w:woUserID w:val="2"/>
        </w:rPr>
        <w:t>进度轮</w:t>
      </w:r>
      <w:r>
        <w:rPr>
          <w:rFonts w:hint="eastAsia" w:ascii="宋体" w:hAnsi="宋体" w:eastAsia="宋体" w:cs="宋体"/>
          <w:i/>
          <w:color w:val="808080"/>
          <w:sz w:val="19"/>
          <w:szCs w:val="19"/>
          <w:shd w:val="clear" w:fill="FFFFFF"/>
          <w:woUserID w:val="2"/>
        </w:rPr>
        <w:t>不旋转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progress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+= amount;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highlight w:val="none"/>
          <w:shd w:val="clear" w:fill="FFFFFF"/>
          <w:woUserID w:val="2"/>
        </w:rPr>
        <w:t>//</w:t>
      </w:r>
      <w:r>
        <w:rPr>
          <w:rFonts w:hint="default" w:ascii="宋体" w:hAnsi="宋体" w:eastAsia="宋体" w:cs="宋体"/>
          <w:i/>
          <w:color w:val="808080"/>
          <w:sz w:val="19"/>
          <w:szCs w:val="19"/>
          <w:shd w:val="clear" w:fill="FFFFFF"/>
          <w:woUserID w:val="2"/>
        </w:rPr>
        <w:t>定量增加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&gt;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%=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2"/>
        </w:rPr>
        <w:t>//</w:t>
      </w:r>
      <w:r>
        <w:rPr>
          <w:rFonts w:hint="eastAsia" w:ascii="Consolas" w:hAnsi="Consolas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>超过</w:t>
      </w:r>
      <w:r>
        <w:rPr>
          <w:rFonts w:hint="eastAsia" w:ascii="Consolas" w:hAnsi="Consolas" w:cs="Consolas"/>
          <w:i/>
          <w:color w:val="808080"/>
          <w:sz w:val="19"/>
          <w:szCs w:val="19"/>
          <w:shd w:val="clear" w:fill="FFFFFF"/>
          <w:lang w:val="en-US" w:eastAsia="zh-CN"/>
          <w:woUserID w:val="2"/>
        </w:rPr>
        <w:t>360会自动重置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invalidate();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ind w:leftChars="0"/>
        <w:outlineLvl w:val="2"/>
        <w:rPr>
          <w:rFonts w:hint="default" w:ascii="Consolas" w:hAnsi="Consolas" w:eastAsia="Consolas" w:cs="Consolas"/>
          <w:color w:val="000000"/>
          <w:shd w:val="clear" w:fill="FFFFFF"/>
          <w:lang w:eastAsia="zh-CN"/>
          <w:woUserID w:val="1"/>
        </w:rPr>
      </w:pPr>
      <w:r>
        <w:rPr>
          <w:rFonts w:hint="default" w:ascii="Consolas" w:hAnsi="Consolas" w:eastAsia="Consolas" w:cs="Consolas"/>
          <w:color w:val="000000"/>
          <w:shd w:val="clear" w:fill="FFFFFF"/>
          <w:lang w:eastAsia="zh-CN"/>
          <w:woUserID w:val="1"/>
        </w:rPr>
        <w:t>2.移植方法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leftChars="0" w:firstLine="420" w:firstLineChars="200"/>
        <w:rPr>
          <w:rFonts w:hint="default"/>
          <w:sz w:val="21"/>
          <w:szCs w:val="21"/>
          <w:lang w:eastAsia="zh-CN"/>
          <w:woUserID w:val="1"/>
        </w:rPr>
      </w:pPr>
      <w:r>
        <w:rPr>
          <w:rFonts w:hint="default"/>
          <w:sz w:val="21"/>
          <w:szCs w:val="21"/>
          <w:lang w:eastAsia="zh-CN"/>
          <w:woUserID w:val="1"/>
        </w:rPr>
        <w:t>本组件</w:t>
      </w:r>
      <w:r>
        <w:rPr>
          <w:rFonts w:hint="default"/>
          <w:sz w:val="21"/>
          <w:szCs w:val="21"/>
          <w:lang w:eastAsia="zh-CN"/>
          <w:woUserID w:val="2"/>
        </w:rPr>
        <w:t>在移植时</w:t>
      </w:r>
      <w:r>
        <w:rPr>
          <w:rFonts w:hint="default"/>
          <w:sz w:val="21"/>
          <w:szCs w:val="21"/>
          <w:lang w:eastAsia="zh-CN"/>
          <w:woUserID w:val="1"/>
        </w:rPr>
        <w:t>大部分采用API替换</w:t>
      </w:r>
      <w:r>
        <w:rPr>
          <w:rFonts w:hint="default"/>
          <w:sz w:val="21"/>
          <w:szCs w:val="21"/>
          <w:lang w:eastAsia="zh-CN"/>
          <w:woUserID w:val="2"/>
        </w:rPr>
        <w:t>的方法</w:t>
      </w:r>
      <w:r>
        <w:rPr>
          <w:rFonts w:hint="default"/>
          <w:sz w:val="21"/>
          <w:szCs w:val="21"/>
          <w:lang w:eastAsia="zh-CN"/>
          <w:woUserID w:val="1"/>
        </w:rPr>
        <w:t>，</w:t>
      </w:r>
      <w:r>
        <w:rPr>
          <w:rFonts w:hint="default"/>
          <w:sz w:val="21"/>
          <w:szCs w:val="21"/>
          <w:lang w:eastAsia="zh-CN"/>
          <w:woUserID w:val="2"/>
        </w:rPr>
        <w:t>少数方法需要重写，如</w:t>
      </w:r>
      <w:r>
        <w:rPr>
          <w:rFonts w:hint="default"/>
          <w:sz w:val="21"/>
          <w:szCs w:val="21"/>
          <w:lang w:eastAsia="zh-CN"/>
          <w:woUserID w:val="1"/>
        </w:rPr>
        <w:t>处理进度轮旋转的时候</w:t>
      </w:r>
      <w:r>
        <w:rPr>
          <w:rFonts w:hint="default"/>
          <w:sz w:val="21"/>
          <w:szCs w:val="21"/>
          <w:lang w:eastAsia="zh-CN"/>
          <w:woUserID w:val="2"/>
        </w:rPr>
        <w:t>重写</w:t>
      </w:r>
      <w:r>
        <w:rPr>
          <w:rFonts w:hint="default"/>
          <w:sz w:val="21"/>
          <w:szCs w:val="21"/>
          <w:lang w:eastAsia="zh-CN"/>
          <w:woUserID w:val="1"/>
        </w:rPr>
        <w:t>spinHandler()方法，</w:t>
      </w:r>
      <w:r>
        <w:rPr>
          <w:rFonts w:hint="default"/>
          <w:sz w:val="21"/>
          <w:szCs w:val="21"/>
          <w:highlight w:val="none"/>
          <w:lang w:eastAsia="zh-CN"/>
          <w:woUserID w:val="1"/>
        </w:rPr>
        <w:t>该方法</w:t>
      </w:r>
      <w:r>
        <w:rPr>
          <w:rFonts w:hint="default"/>
          <w:sz w:val="21"/>
          <w:szCs w:val="21"/>
          <w:highlight w:val="none"/>
          <w:lang w:eastAsia="zh-CN"/>
          <w:woUserID w:val="2"/>
        </w:rPr>
        <w:t>的功能是：</w:t>
      </w:r>
      <w:r>
        <w:rPr>
          <w:rFonts w:hint="default"/>
          <w:sz w:val="21"/>
          <w:szCs w:val="21"/>
          <w:highlight w:val="none"/>
          <w:lang w:eastAsia="zh-CN"/>
          <w:woUserID w:val="1"/>
        </w:rPr>
        <w:t>进度轮旋转时在不同的像素位置</w:t>
      </w:r>
      <w:r>
        <w:rPr>
          <w:rFonts w:hint="default"/>
          <w:sz w:val="21"/>
          <w:szCs w:val="21"/>
          <w:highlight w:val="none"/>
          <w:lang w:eastAsia="zh-CN"/>
          <w:woUserID w:val="2"/>
        </w:rPr>
        <w:t>绘制</w:t>
      </w:r>
      <w:r>
        <w:rPr>
          <w:rFonts w:hint="default"/>
          <w:sz w:val="21"/>
          <w:szCs w:val="21"/>
          <w:highlight w:val="none"/>
          <w:lang w:eastAsia="zh-CN"/>
          <w:woUserID w:val="1"/>
        </w:rPr>
        <w:t>进度条，移动的位置超过360</w:t>
      </w:r>
      <w:r>
        <w:rPr>
          <w:rFonts w:hint="default"/>
          <w:sz w:val="21"/>
          <w:szCs w:val="21"/>
          <w:highlight w:val="none"/>
          <w:lang w:eastAsia="zh-CN"/>
          <w:woUserID w:val="2"/>
        </w:rPr>
        <w:t>度</w:t>
      </w:r>
      <w:r>
        <w:rPr>
          <w:rFonts w:hint="default"/>
          <w:sz w:val="21"/>
          <w:szCs w:val="21"/>
          <w:highlight w:val="none"/>
          <w:lang w:eastAsia="zh-CN"/>
          <w:woUserID w:val="1"/>
        </w:rPr>
        <w:t>则置为0</w:t>
      </w:r>
      <w:r>
        <w:rPr>
          <w:rFonts w:hint="default"/>
          <w:sz w:val="21"/>
          <w:szCs w:val="21"/>
          <w:highlight w:val="none"/>
          <w:lang w:eastAsia="zh-CN"/>
          <w:woUserID w:val="2"/>
        </w:rPr>
        <w:t>度，</w:t>
      </w:r>
      <w:r>
        <w:rPr>
          <w:rFonts w:hint="default"/>
          <w:sz w:val="21"/>
          <w:szCs w:val="21"/>
          <w:highlight w:val="none"/>
          <w:lang w:eastAsia="zh-CN"/>
          <w:woUserID w:val="1"/>
        </w:rPr>
        <w:t>重新旋转。</w:t>
      </w:r>
      <w:r>
        <w:rPr>
          <w:rFonts w:hint="default"/>
          <w:sz w:val="21"/>
          <w:szCs w:val="21"/>
          <w:lang w:eastAsia="zh-CN"/>
          <w:woUserID w:val="1"/>
        </w:rPr>
        <w:t>代码如下：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leftChars="0" w:firstLine="0" w:firstLineChars="0"/>
        <w:rPr>
          <w:rFonts w:hint="default"/>
          <w:sz w:val="21"/>
          <w:szCs w:val="21"/>
          <w:lang w:eastAsia="zh-CN"/>
          <w:woUserID w:val="1"/>
        </w:rPr>
      </w:pP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t>//</w:t>
      </w:r>
      <w:r>
        <w:rPr>
          <w:rFonts w:hint="eastAsia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t>每次绘制要移动的像素数目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private float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spinSpeed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  <w:woUserID w:val="1"/>
        </w:rPr>
        <w:t>2f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;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t>//绘制过程的时间间隔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/>
          <w:sz w:val="21"/>
          <w:szCs w:val="21"/>
          <w:lang w:eastAsia="zh-CN"/>
          <w:woUserID w:val="1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private int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delayMillis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  <w:woUserID w:val="1"/>
        </w:rPr>
        <w:t>100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;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EventHandler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spinHandler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=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EventHandler(EventRunner.getMainEventRunner())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{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1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@Override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processEvent(InnerEvent msg)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invalidate();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>isSpinning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{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2"/>
        </w:rPr>
        <w:t xml:space="preserve">            </w:t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  <w:woUserID w:val="2"/>
        </w:rPr>
        <w:t>//更新画进度的位置</w:t>
      </w:r>
    </w:p>
    <w:p>
      <w:pPr>
        <w:pStyle w:val="9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+=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>spinSpeed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;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leftChars="0" w:firstLine="0" w:firstLineChars="0"/>
        <w:rPr>
          <w:rFonts w:ascii="Consolas" w:hAnsi="Consolas" w:eastAsia="Consolas" w:cs="Consolas"/>
          <w:color w:val="000000"/>
          <w:sz w:val="19"/>
          <w:szCs w:val="19"/>
          <w:woUserID w:val="1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  <w:woUserID w:val="1"/>
        </w:rPr>
        <w:t xml:space="preserve">          </w:t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t xml:space="preserve">  //</w:t>
      </w:r>
      <w:r>
        <w:rPr>
          <w:rFonts w:hint="eastAsia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t>要移动的像素数目超过360则重置</w:t>
      </w:r>
      <w:r>
        <w:rPr>
          <w:rFonts w:hint="default" w:ascii="Consolas" w:hAnsi="Consolas" w:eastAsia="宋体" w:cs="Consolas"/>
          <w:i/>
          <w:color w:val="808080"/>
          <w:sz w:val="19"/>
          <w:szCs w:val="19"/>
          <w:shd w:val="clear" w:fill="FFFFFF"/>
          <w:lang w:eastAsia="zh-CN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(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&gt;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  <w:woUserID w:val="1"/>
        </w:rPr>
        <w:t>360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 xml:space="preserve">progress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  <w:woUserID w:val="1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  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>spinHandler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.sendEvent(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  <w:woUserID w:val="1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  <w:woUserID w:val="1"/>
        </w:rPr>
        <w:t>delayMillis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     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  <w:woUserID w:val="1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.processEvent(msg);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1"/>
        </w:rPr>
        <w:t>};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left="0" w:leftChars="0" w:firstLine="0" w:firstLineChars="0"/>
        <w:rPr>
          <w:rFonts w:hint="default"/>
          <w:lang w:eastAsia="zh-CN"/>
          <w:woUserID w:val="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项目贡献人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刘磊 郑森文 朱伟 陈美汝 张馨心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Consolas" w:hAnsi="Consolas" w:eastAsia="宋体" w:cs="Consolas"/>
          <w:color w:val="000000"/>
          <w:sz w:val="21"/>
          <w:szCs w:val="21"/>
          <w:shd w:val="clear" w:fill="FFFFFF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Consolas">
    <w:altName w:val="Arial"/>
    <w:panose1 w:val="020B0609020204030204"/>
    <w:charset w:val="00"/>
    <w:family w:val="auto"/>
    <w:pitch w:val="default"/>
    <w:sig w:usb0="00000000" w:usb1="00000000" w:usb2="00000009" w:usb3="00000000" w:csb0="6000019F" w:csb1="DFD70000"/>
  </w:font>
  <w:font w:name="Batang">
    <w:altName w:val="汉仪书宋二KW"/>
    <w:panose1 w:val="02030600000101010101"/>
    <w:charset w:val="81"/>
    <w:family w:val="auto"/>
    <w:pitch w:val="default"/>
    <w:sig w:usb0="00000000" w:usb1="00000000" w:usb2="00000030" w:usb3="00000000" w:csb0="4008009F" w:csb1="DFD70000"/>
  </w:font>
  <w:font w:name="DFKai-SB">
    <w:altName w:val="汉仪书宋二KW"/>
    <w:panose1 w:val="03000509000000000000"/>
    <w:charset w:val="88"/>
    <w:family w:val="auto"/>
    <w:pitch w:val="default"/>
    <w:sig w:usb0="00000000" w:usb1="00000000" w:usb2="00000016" w:usb3="00000000" w:csb0="00100001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default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WAAAAZHJzL1BLAQIUABQAAAAIAIdO4kCzSVju&#10;0AAAAAUBAAAPAAAAAAAAAAEAIAAAADgAAABkcnMvZG93bnJldi54bWxQSwECFAAUAAAACACHTuJA&#10;EdcmWhMCAAATBAAADgAAAAAAAAABACAAAAA1AQAAZHJzL2Uyb0RvYy54bWxQSwUGAAAAAAYABgBZ&#10;AQAAu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default"/>
                      </w:rPr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6003FF"/>
    <w:multiLevelType w:val="singleLevel"/>
    <w:tmpl w:val="936003F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34A5817"/>
    <w:multiLevelType w:val="singleLevel"/>
    <w:tmpl w:val="A34A581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FDF5ED3"/>
    <w:multiLevelType w:val="singleLevel"/>
    <w:tmpl w:val="EFDF5ED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01526B"/>
    <w:rsid w:val="0B9A10EE"/>
    <w:rsid w:val="0BFAAB2C"/>
    <w:rsid w:val="0C1B3403"/>
    <w:rsid w:val="0CFB3C03"/>
    <w:rsid w:val="0D0FB3B2"/>
    <w:rsid w:val="0FA7ABCC"/>
    <w:rsid w:val="10531600"/>
    <w:rsid w:val="10BE4E8A"/>
    <w:rsid w:val="12894207"/>
    <w:rsid w:val="12FE08A2"/>
    <w:rsid w:val="13E505E2"/>
    <w:rsid w:val="14E0262F"/>
    <w:rsid w:val="16036A29"/>
    <w:rsid w:val="166A2C0B"/>
    <w:rsid w:val="18243C65"/>
    <w:rsid w:val="18BD55F0"/>
    <w:rsid w:val="18D0538D"/>
    <w:rsid w:val="1C92021D"/>
    <w:rsid w:val="1CFE644F"/>
    <w:rsid w:val="1E520852"/>
    <w:rsid w:val="1FE3435D"/>
    <w:rsid w:val="1FFD1AEA"/>
    <w:rsid w:val="21C60C61"/>
    <w:rsid w:val="2358275D"/>
    <w:rsid w:val="23843E80"/>
    <w:rsid w:val="238F4357"/>
    <w:rsid w:val="25584912"/>
    <w:rsid w:val="27FD0697"/>
    <w:rsid w:val="27FF1212"/>
    <w:rsid w:val="2A993177"/>
    <w:rsid w:val="2B7868CC"/>
    <w:rsid w:val="2BFFC9F6"/>
    <w:rsid w:val="2D230D09"/>
    <w:rsid w:val="2D2355B3"/>
    <w:rsid w:val="2DD63A56"/>
    <w:rsid w:val="2E556276"/>
    <w:rsid w:val="2F7C647C"/>
    <w:rsid w:val="2FD75160"/>
    <w:rsid w:val="2FE31F87"/>
    <w:rsid w:val="32561F8E"/>
    <w:rsid w:val="336B13BD"/>
    <w:rsid w:val="33FFF02C"/>
    <w:rsid w:val="343A4848"/>
    <w:rsid w:val="35EB18DC"/>
    <w:rsid w:val="365D02BF"/>
    <w:rsid w:val="36921714"/>
    <w:rsid w:val="36AD310F"/>
    <w:rsid w:val="372BB4ED"/>
    <w:rsid w:val="37FF4D34"/>
    <w:rsid w:val="38B6447B"/>
    <w:rsid w:val="39F6BA4F"/>
    <w:rsid w:val="3A403D43"/>
    <w:rsid w:val="3AAF0472"/>
    <w:rsid w:val="3B514283"/>
    <w:rsid w:val="3B9A4332"/>
    <w:rsid w:val="3BF7492D"/>
    <w:rsid w:val="3DE6E832"/>
    <w:rsid w:val="3E14292C"/>
    <w:rsid w:val="3EBDBF98"/>
    <w:rsid w:val="3EDF8084"/>
    <w:rsid w:val="3EF7C3A7"/>
    <w:rsid w:val="3F0F8BF2"/>
    <w:rsid w:val="3F7DF220"/>
    <w:rsid w:val="3F8546F4"/>
    <w:rsid w:val="3FAF7DD6"/>
    <w:rsid w:val="3FDBAE63"/>
    <w:rsid w:val="3FFD1411"/>
    <w:rsid w:val="41275CD5"/>
    <w:rsid w:val="447F2DCA"/>
    <w:rsid w:val="452F3759"/>
    <w:rsid w:val="455E0EAD"/>
    <w:rsid w:val="465B2A3D"/>
    <w:rsid w:val="46FA9943"/>
    <w:rsid w:val="47BFCC15"/>
    <w:rsid w:val="485952BA"/>
    <w:rsid w:val="48FD1E10"/>
    <w:rsid w:val="49A7265D"/>
    <w:rsid w:val="49DFA0E5"/>
    <w:rsid w:val="49F6171B"/>
    <w:rsid w:val="4A615B41"/>
    <w:rsid w:val="4B0E3A78"/>
    <w:rsid w:val="4C8445A6"/>
    <w:rsid w:val="4E944B5A"/>
    <w:rsid w:val="4EE52D39"/>
    <w:rsid w:val="4EF4164F"/>
    <w:rsid w:val="4FD9E5E3"/>
    <w:rsid w:val="52041C43"/>
    <w:rsid w:val="567243D6"/>
    <w:rsid w:val="577AD92A"/>
    <w:rsid w:val="57DFA322"/>
    <w:rsid w:val="59164BF6"/>
    <w:rsid w:val="59AD02B7"/>
    <w:rsid w:val="5AFF1C91"/>
    <w:rsid w:val="5B2F4633"/>
    <w:rsid w:val="5B3CCF76"/>
    <w:rsid w:val="5BBFCC53"/>
    <w:rsid w:val="5BD208EC"/>
    <w:rsid w:val="5BE31D5E"/>
    <w:rsid w:val="5C771A0D"/>
    <w:rsid w:val="5CE11368"/>
    <w:rsid w:val="5DEB3967"/>
    <w:rsid w:val="5DFB8B3A"/>
    <w:rsid w:val="5E3FBA72"/>
    <w:rsid w:val="5EED2E58"/>
    <w:rsid w:val="5EF461FE"/>
    <w:rsid w:val="5F1030A0"/>
    <w:rsid w:val="5F1D63E0"/>
    <w:rsid w:val="5F9B3237"/>
    <w:rsid w:val="5FD07EAB"/>
    <w:rsid w:val="5FDF27A9"/>
    <w:rsid w:val="5FF3A0F6"/>
    <w:rsid w:val="5FFE9B26"/>
    <w:rsid w:val="5FFF7972"/>
    <w:rsid w:val="60491708"/>
    <w:rsid w:val="608875D9"/>
    <w:rsid w:val="612268E5"/>
    <w:rsid w:val="61EFFF88"/>
    <w:rsid w:val="6204790A"/>
    <w:rsid w:val="660DC024"/>
    <w:rsid w:val="66573653"/>
    <w:rsid w:val="66F85377"/>
    <w:rsid w:val="67104F7F"/>
    <w:rsid w:val="6737CCB5"/>
    <w:rsid w:val="67FD8E97"/>
    <w:rsid w:val="6A722F13"/>
    <w:rsid w:val="6B521A17"/>
    <w:rsid w:val="6B774D7C"/>
    <w:rsid w:val="6BD46FEE"/>
    <w:rsid w:val="6BFF2986"/>
    <w:rsid w:val="6BFF5FA1"/>
    <w:rsid w:val="6CDEAC55"/>
    <w:rsid w:val="6CFF8F60"/>
    <w:rsid w:val="6D2079E8"/>
    <w:rsid w:val="6DE6D65E"/>
    <w:rsid w:val="6E4048D8"/>
    <w:rsid w:val="6E79DA55"/>
    <w:rsid w:val="6E93582B"/>
    <w:rsid w:val="6EDFBAC4"/>
    <w:rsid w:val="6EFFB972"/>
    <w:rsid w:val="6FBE954A"/>
    <w:rsid w:val="6FE6013C"/>
    <w:rsid w:val="6FEFB4E8"/>
    <w:rsid w:val="6FFD2290"/>
    <w:rsid w:val="6FFF149E"/>
    <w:rsid w:val="6FFF95EA"/>
    <w:rsid w:val="6FFFB1F6"/>
    <w:rsid w:val="721B3772"/>
    <w:rsid w:val="731A3F52"/>
    <w:rsid w:val="732622C5"/>
    <w:rsid w:val="751DD8FD"/>
    <w:rsid w:val="757A2DC2"/>
    <w:rsid w:val="757D5AD0"/>
    <w:rsid w:val="75FD2157"/>
    <w:rsid w:val="76DF6C2C"/>
    <w:rsid w:val="7725636A"/>
    <w:rsid w:val="777F01DE"/>
    <w:rsid w:val="777F566E"/>
    <w:rsid w:val="778FFD1A"/>
    <w:rsid w:val="77A94A10"/>
    <w:rsid w:val="77B369A3"/>
    <w:rsid w:val="77BF8942"/>
    <w:rsid w:val="77D683E2"/>
    <w:rsid w:val="77F55040"/>
    <w:rsid w:val="77FD5C3B"/>
    <w:rsid w:val="78267D0B"/>
    <w:rsid w:val="78823ADC"/>
    <w:rsid w:val="791C5A46"/>
    <w:rsid w:val="79E384DF"/>
    <w:rsid w:val="7A2C4841"/>
    <w:rsid w:val="7B747EDF"/>
    <w:rsid w:val="7B900751"/>
    <w:rsid w:val="7BBD2908"/>
    <w:rsid w:val="7BE85504"/>
    <w:rsid w:val="7BEF4CE0"/>
    <w:rsid w:val="7BFEF835"/>
    <w:rsid w:val="7BFF041E"/>
    <w:rsid w:val="7BFFC5A4"/>
    <w:rsid w:val="7BFFC686"/>
    <w:rsid w:val="7C8D677C"/>
    <w:rsid w:val="7D4D66E6"/>
    <w:rsid w:val="7DDF940F"/>
    <w:rsid w:val="7DEF45F2"/>
    <w:rsid w:val="7DF7F6A1"/>
    <w:rsid w:val="7DFDA674"/>
    <w:rsid w:val="7E4FFD68"/>
    <w:rsid w:val="7E5C08C8"/>
    <w:rsid w:val="7E6A583C"/>
    <w:rsid w:val="7E7A80D6"/>
    <w:rsid w:val="7E9D6F99"/>
    <w:rsid w:val="7EF54963"/>
    <w:rsid w:val="7F1EB12A"/>
    <w:rsid w:val="7F1F3F8F"/>
    <w:rsid w:val="7F7C3267"/>
    <w:rsid w:val="7F7FFA52"/>
    <w:rsid w:val="7F87D57B"/>
    <w:rsid w:val="7F9E59DC"/>
    <w:rsid w:val="7FA49DFA"/>
    <w:rsid w:val="7FAF74BD"/>
    <w:rsid w:val="7FBBF37E"/>
    <w:rsid w:val="7FDD293B"/>
    <w:rsid w:val="7FDF0FEF"/>
    <w:rsid w:val="7FE4264E"/>
    <w:rsid w:val="7FE48A35"/>
    <w:rsid w:val="7FE57A9C"/>
    <w:rsid w:val="7FF3C9A1"/>
    <w:rsid w:val="7FF7F760"/>
    <w:rsid w:val="7FFC9DEE"/>
    <w:rsid w:val="83BF820C"/>
    <w:rsid w:val="95356C96"/>
    <w:rsid w:val="979B93AA"/>
    <w:rsid w:val="98EE12F1"/>
    <w:rsid w:val="9ECE9CEE"/>
    <w:rsid w:val="9FEE708E"/>
    <w:rsid w:val="A31FEF8E"/>
    <w:rsid w:val="A7FC8E2B"/>
    <w:rsid w:val="ABFD6390"/>
    <w:rsid w:val="AD1D3289"/>
    <w:rsid w:val="AFBB0075"/>
    <w:rsid w:val="AFD20D15"/>
    <w:rsid w:val="AFEFB319"/>
    <w:rsid w:val="B3D7D05D"/>
    <w:rsid w:val="B3F25570"/>
    <w:rsid w:val="B60DFA5C"/>
    <w:rsid w:val="B65E1175"/>
    <w:rsid w:val="B72FE2F1"/>
    <w:rsid w:val="B77DE2F8"/>
    <w:rsid w:val="B77F6CC3"/>
    <w:rsid w:val="B7BD7768"/>
    <w:rsid w:val="B7FF725A"/>
    <w:rsid w:val="B8A6D977"/>
    <w:rsid w:val="BAD779B8"/>
    <w:rsid w:val="BBDDA4B0"/>
    <w:rsid w:val="BBF9EC0A"/>
    <w:rsid w:val="BCF9DAE9"/>
    <w:rsid w:val="BDEFE469"/>
    <w:rsid w:val="BEBE0538"/>
    <w:rsid w:val="BEFD1E6F"/>
    <w:rsid w:val="BFAEF376"/>
    <w:rsid w:val="BFBB0509"/>
    <w:rsid w:val="BFBE6962"/>
    <w:rsid w:val="BFD76CA1"/>
    <w:rsid w:val="BFEB4D84"/>
    <w:rsid w:val="BFEEF318"/>
    <w:rsid w:val="BFF42636"/>
    <w:rsid w:val="BFFDB164"/>
    <w:rsid w:val="C3CF21DE"/>
    <w:rsid w:val="C7FCDDE1"/>
    <w:rsid w:val="C7FDDFB5"/>
    <w:rsid w:val="C9778EC1"/>
    <w:rsid w:val="CEFC87B5"/>
    <w:rsid w:val="CFB00A20"/>
    <w:rsid w:val="CFFA0764"/>
    <w:rsid w:val="D3FBB240"/>
    <w:rsid w:val="D6F17358"/>
    <w:rsid w:val="D727534E"/>
    <w:rsid w:val="D7D7FF13"/>
    <w:rsid w:val="D7FECE05"/>
    <w:rsid w:val="D7FED4FF"/>
    <w:rsid w:val="D7FFE7B0"/>
    <w:rsid w:val="DB1E1079"/>
    <w:rsid w:val="DB3E6924"/>
    <w:rsid w:val="DBFF412A"/>
    <w:rsid w:val="DC97A0AC"/>
    <w:rsid w:val="DCBEA821"/>
    <w:rsid w:val="DCFE0A4D"/>
    <w:rsid w:val="DDFF5953"/>
    <w:rsid w:val="DDFFB5E6"/>
    <w:rsid w:val="DE6EB56C"/>
    <w:rsid w:val="DE77743D"/>
    <w:rsid w:val="DEF7B7FD"/>
    <w:rsid w:val="DF0D6AEB"/>
    <w:rsid w:val="DF230FFC"/>
    <w:rsid w:val="DF2F59FC"/>
    <w:rsid w:val="DF7B9EDB"/>
    <w:rsid w:val="DF8FCC96"/>
    <w:rsid w:val="DFD6C67F"/>
    <w:rsid w:val="DFDD13F9"/>
    <w:rsid w:val="DFF4B45D"/>
    <w:rsid w:val="DFFD125D"/>
    <w:rsid w:val="DFFE2C71"/>
    <w:rsid w:val="DFFF0CB9"/>
    <w:rsid w:val="DFFF9972"/>
    <w:rsid w:val="E4FB8819"/>
    <w:rsid w:val="E58F16FB"/>
    <w:rsid w:val="E6F7F381"/>
    <w:rsid w:val="E77B5576"/>
    <w:rsid w:val="E8317D6A"/>
    <w:rsid w:val="E906A8F8"/>
    <w:rsid w:val="E9FF39B0"/>
    <w:rsid w:val="EA7A5525"/>
    <w:rsid w:val="EB7C8A31"/>
    <w:rsid w:val="EBBF67D1"/>
    <w:rsid w:val="EBEF781E"/>
    <w:rsid w:val="EBFDEDA9"/>
    <w:rsid w:val="ED5BC448"/>
    <w:rsid w:val="ED7B1EDB"/>
    <w:rsid w:val="EDAB41A4"/>
    <w:rsid w:val="EEFF3912"/>
    <w:rsid w:val="EF36C69E"/>
    <w:rsid w:val="EF376BC3"/>
    <w:rsid w:val="EF6BA4B3"/>
    <w:rsid w:val="EF7FC468"/>
    <w:rsid w:val="EFAC632B"/>
    <w:rsid w:val="EFAF8A24"/>
    <w:rsid w:val="EFEB358A"/>
    <w:rsid w:val="EFEDD43A"/>
    <w:rsid w:val="EFFED43A"/>
    <w:rsid w:val="EFFF315D"/>
    <w:rsid w:val="F1B17633"/>
    <w:rsid w:val="F2BE924E"/>
    <w:rsid w:val="F3D9E38C"/>
    <w:rsid w:val="F6CF9365"/>
    <w:rsid w:val="F6D89862"/>
    <w:rsid w:val="F6EF0608"/>
    <w:rsid w:val="F6F4E423"/>
    <w:rsid w:val="F6FA8507"/>
    <w:rsid w:val="F73C714A"/>
    <w:rsid w:val="F7F79A04"/>
    <w:rsid w:val="F7FA7E20"/>
    <w:rsid w:val="F7FFE6B2"/>
    <w:rsid w:val="F8F7B09B"/>
    <w:rsid w:val="FA439544"/>
    <w:rsid w:val="FB6E45D5"/>
    <w:rsid w:val="FB7C7A2C"/>
    <w:rsid w:val="FBA61E76"/>
    <w:rsid w:val="FBD72EDA"/>
    <w:rsid w:val="FBEF3ED8"/>
    <w:rsid w:val="FBFF1066"/>
    <w:rsid w:val="FCBFA06A"/>
    <w:rsid w:val="FCDB5F96"/>
    <w:rsid w:val="FD266C3D"/>
    <w:rsid w:val="FD2FC9FB"/>
    <w:rsid w:val="FD2FDDE3"/>
    <w:rsid w:val="FD7DCA16"/>
    <w:rsid w:val="FDBA78D1"/>
    <w:rsid w:val="FDD00A18"/>
    <w:rsid w:val="FDE73017"/>
    <w:rsid w:val="FDFE49A7"/>
    <w:rsid w:val="FDFFED17"/>
    <w:rsid w:val="FE55BF49"/>
    <w:rsid w:val="FE6FC341"/>
    <w:rsid w:val="FEB984E2"/>
    <w:rsid w:val="FEDE3AB7"/>
    <w:rsid w:val="FF29F6D7"/>
    <w:rsid w:val="FF33E918"/>
    <w:rsid w:val="FF4F86E4"/>
    <w:rsid w:val="FF533586"/>
    <w:rsid w:val="FF5D389B"/>
    <w:rsid w:val="FF6D87B2"/>
    <w:rsid w:val="FF6DE18B"/>
    <w:rsid w:val="FF79D391"/>
    <w:rsid w:val="FF7EE69B"/>
    <w:rsid w:val="FF9D7C1A"/>
    <w:rsid w:val="FFAF2647"/>
    <w:rsid w:val="FFB6C642"/>
    <w:rsid w:val="FFBC22BA"/>
    <w:rsid w:val="FFD25120"/>
    <w:rsid w:val="FFD7B4BA"/>
    <w:rsid w:val="FFDC3A5F"/>
    <w:rsid w:val="FFDF705F"/>
    <w:rsid w:val="FFE91DDD"/>
    <w:rsid w:val="FFFB2DC1"/>
    <w:rsid w:val="FFFF8649"/>
    <w:rsid w:val="FFFFC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uppressLineNumbers w:val="0"/>
      <w:spacing w:before="340" w:beforeLines="0" w:beforeAutospacing="0" w:after="330" w:afterLines="0" w:afterAutospacing="0" w:line="576" w:lineRule="auto"/>
      <w:jc w:val="both"/>
      <w:outlineLvl w:val="0"/>
    </w:pPr>
    <w:rPr>
      <w:rFonts w:hint="default" w:ascii="Calibri" w:hAnsi="Calibri" w:eastAsia="宋体" w:cs="Arial"/>
      <w:b/>
      <w:kern w:val="44"/>
      <w:sz w:val="44"/>
      <w:szCs w:val="44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 w:val="0"/>
      <w:keepLines w:val="0"/>
      <w:widowControl w:val="0"/>
      <w:suppressLineNumbers w:val="0"/>
      <w:spacing w:before="0" w:beforeAutospacing="1" w:after="0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1">
    <w:name w:val="Body Text First Indent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ind w:firstLine="425"/>
      <w:jc w:val="both"/>
    </w:pPr>
    <w:rPr>
      <w:rFonts w:ascii="Times New Roman" w:hAnsi="Times New Roman" w:cs="Times New Roman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GIF"/><Relationship Id="rId8" Type="http://schemas.openxmlformats.org/officeDocument/2006/relationships/image" Target="media/image3.GIF"/><Relationship Id="rId7" Type="http://schemas.openxmlformats.org/officeDocument/2006/relationships/image" Target="media/image2.GIF"/><Relationship Id="rId6" Type="http://schemas.openxmlformats.org/officeDocument/2006/relationships/image" Target="media/image1.GIF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1</Lines>
  <Paragraphs>1</Paragraphs>
  <TotalTime>0</TotalTime>
  <ScaleCrop>false</ScaleCrop>
  <LinksUpToDate>false</LinksUpToDate>
  <CharactersWithSpaces>0</CharactersWithSpaces>
  <Application>WWO_wpscloud_20210128172105-251808ccc6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2020-12-31T09:48:00Z</dcterms:created>
  <dc:creator>Administrator</dc:creator>
  <cp:lastModifiedBy>恭喜发财，大吉大利！</cp:lastModifiedBy>
  <dcterms:modified xsi:type="dcterms:W3CDTF">2021-02-04T15:32:23Z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